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8ECF1" w14:textId="77777777" w:rsidR="00824C70" w:rsidRPr="005A0BA6" w:rsidRDefault="00B676AB"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cstheme="majorHAnsi"/>
          <w:b/>
          <w:caps/>
          <w:color w:val="FFFFFF" w:themeColor="background1"/>
          <w:sz w:val="44"/>
          <w:szCs w:val="44"/>
        </w:rPr>
      </w:pPr>
      <w:r>
        <w:rPr>
          <w:rFonts w:asciiTheme="majorHAnsi" w:hAnsiTheme="majorHAnsi" w:cstheme="majorHAnsi"/>
          <w:b/>
          <w:caps/>
          <w:color w:val="FFFFFF" w:themeColor="background1"/>
          <w:sz w:val="44"/>
          <w:szCs w:val="44"/>
        </w:rPr>
        <w:t>JUNE</w:t>
      </w:r>
      <w:r w:rsidR="0071478E" w:rsidRPr="005A0BA6">
        <w:rPr>
          <w:rFonts w:asciiTheme="majorHAnsi" w:hAnsiTheme="majorHAnsi" w:cstheme="majorHAnsi"/>
          <w:b/>
          <w:caps/>
          <w:color w:val="FFFFFF" w:themeColor="background1"/>
          <w:sz w:val="44"/>
          <w:szCs w:val="44"/>
        </w:rPr>
        <w:t xml:space="preserve"> </w:t>
      </w:r>
      <w:r w:rsidR="00AE546F" w:rsidRPr="005A0BA6">
        <w:rPr>
          <w:rFonts w:asciiTheme="majorHAnsi" w:hAnsiTheme="majorHAnsi" w:cstheme="majorHAnsi"/>
          <w:b/>
          <w:caps/>
          <w:color w:val="FFFFFF" w:themeColor="background1"/>
          <w:sz w:val="44"/>
          <w:szCs w:val="44"/>
        </w:rPr>
        <w:t>2020</w:t>
      </w:r>
    </w:p>
    <w:p w14:paraId="7296A2E7" w14:textId="77777777" w:rsidR="00296B52" w:rsidRDefault="00296B52" w:rsidP="00F977EB">
      <w:pPr>
        <w:jc w:val="center"/>
        <w:rPr>
          <w:rFonts w:asciiTheme="majorHAnsi" w:eastAsia="Times New Roman" w:hAnsiTheme="majorHAnsi" w:cstheme="majorHAnsi"/>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0"/>
      </w:tblGrid>
      <w:tr w:rsidR="00F33EC4" w14:paraId="6D3D5432" w14:textId="77777777" w:rsidTr="00F33EC4">
        <w:trPr>
          <w:trHeight w:val="576"/>
        </w:trPr>
        <w:tc>
          <w:tcPr>
            <w:tcW w:w="9480" w:type="dxa"/>
          </w:tcPr>
          <w:p w14:paraId="16C30C26" w14:textId="519E07FE" w:rsidR="00F33EC4" w:rsidRDefault="00F33EC4" w:rsidP="00F33EC4">
            <w:pPr>
              <w:rPr>
                <w:rFonts w:ascii="Times New Roman" w:eastAsia="Times New Roman" w:hAnsi="Times New Roman"/>
                <w:b/>
                <w:bCs/>
              </w:rPr>
            </w:pPr>
            <w:r w:rsidRPr="00F33EC4">
              <w:rPr>
                <w:rFonts w:ascii="Times New Roman" w:eastAsia="Times New Roman" w:hAnsi="Times New Roman"/>
                <w:b/>
                <w:bCs/>
              </w:rPr>
              <w:t> </w:t>
            </w:r>
          </w:p>
          <w:p w14:paraId="36A56E38" w14:textId="0E4654DF" w:rsidR="00F33EC4" w:rsidRPr="00F33EC4" w:rsidRDefault="00F33EC4" w:rsidP="00F33EC4">
            <w:pPr>
              <w:jc w:val="center"/>
              <w:rPr>
                <w:rFonts w:ascii="Times New Roman" w:eastAsia="Times New Roman" w:hAnsi="Times New Roman"/>
                <w:b/>
                <w:bCs/>
              </w:rPr>
            </w:pPr>
            <w:r>
              <w:rPr>
                <w:noProof/>
              </w:rPr>
              <w:drawing>
                <wp:inline distT="0" distB="0" distL="0" distR="0" wp14:anchorId="3B32B692" wp14:editId="2392C46D">
                  <wp:extent cx="4046220" cy="2979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6220" cy="2979420"/>
                          </a:xfrm>
                          <a:prstGeom prst="rect">
                            <a:avLst/>
                          </a:prstGeom>
                          <a:noFill/>
                          <a:ln>
                            <a:noFill/>
                          </a:ln>
                        </pic:spPr>
                      </pic:pic>
                    </a:graphicData>
                  </a:graphic>
                </wp:inline>
              </w:drawing>
            </w:r>
          </w:p>
          <w:p w14:paraId="53B5DD27" w14:textId="77777777" w:rsidR="00F33EC4" w:rsidRPr="00F33EC4" w:rsidRDefault="00F33EC4" w:rsidP="00F33EC4">
            <w:pPr>
              <w:rPr>
                <w:rFonts w:ascii="Times New Roman" w:eastAsia="Times New Roman" w:hAnsi="Times New Roman"/>
                <w:b/>
                <w:bCs/>
              </w:rPr>
            </w:pPr>
            <w:r w:rsidRPr="00F33EC4">
              <w:rPr>
                <w:rFonts w:ascii="Times New Roman" w:eastAsia="Times New Roman" w:hAnsi="Times New Roman"/>
                <w:b/>
                <w:bCs/>
              </w:rPr>
              <w:t> </w:t>
            </w:r>
          </w:p>
          <w:p w14:paraId="539439A7" w14:textId="20F749AA" w:rsidR="00F33EC4" w:rsidRDefault="00F33EC4" w:rsidP="00F33EC4">
            <w:pPr>
              <w:jc w:val="center"/>
              <w:rPr>
                <w:rFonts w:asciiTheme="majorHAnsi" w:eastAsia="Times New Roman" w:hAnsiTheme="majorHAnsi" w:cstheme="majorHAnsi"/>
                <w:b/>
                <w:bCs/>
                <w:color w:val="009594"/>
              </w:rPr>
            </w:pPr>
            <w:r>
              <w:rPr>
                <w:rFonts w:asciiTheme="majorHAnsi" w:eastAsia="Times New Roman" w:hAnsiTheme="majorHAnsi" w:cstheme="majorHAnsi"/>
                <w:b/>
                <w:bCs/>
                <w:color w:val="009594"/>
              </w:rPr>
              <w:t>Spokane County is currently in:</w:t>
            </w:r>
          </w:p>
          <w:p w14:paraId="02F208B9" w14:textId="0A8CB8A5" w:rsidR="00F33EC4" w:rsidRPr="00F33EC4" w:rsidRDefault="00F33EC4" w:rsidP="00F33EC4">
            <w:pPr>
              <w:jc w:val="center"/>
              <w:rPr>
                <w:rFonts w:asciiTheme="majorHAnsi" w:eastAsia="Times New Roman" w:hAnsiTheme="majorHAnsi" w:cstheme="majorHAnsi"/>
                <w:b/>
                <w:bCs/>
                <w:color w:val="CCCCCC"/>
              </w:rPr>
            </w:pPr>
            <w:r w:rsidRPr="00F33EC4">
              <w:rPr>
                <w:rFonts w:asciiTheme="majorHAnsi" w:eastAsia="Times New Roman" w:hAnsiTheme="majorHAnsi" w:cstheme="majorHAnsi"/>
                <w:b/>
                <w:bCs/>
                <w:color w:val="009594"/>
              </w:rPr>
              <w:t>PHASE 1 -&gt; PHASE 2 -&gt;</w:t>
            </w:r>
            <w:r w:rsidRPr="00F33EC4">
              <w:rPr>
                <w:rFonts w:asciiTheme="majorHAnsi" w:eastAsia="Times New Roman" w:hAnsiTheme="majorHAnsi" w:cstheme="majorHAnsi"/>
                <w:b/>
                <w:bCs/>
                <w:color w:val="CCCCCC"/>
              </w:rPr>
              <w:t xml:space="preserve"> PHASE 3 -&gt; PHASE 4</w:t>
            </w:r>
          </w:p>
          <w:p w14:paraId="1A4555BC" w14:textId="46927018" w:rsidR="00F33EC4" w:rsidRPr="00F33EC4" w:rsidRDefault="00A94A04" w:rsidP="00F33EC4">
            <w:pPr>
              <w:jc w:val="center"/>
              <w:rPr>
                <w:rFonts w:asciiTheme="majorHAnsi" w:eastAsia="Times New Roman" w:hAnsiTheme="majorHAnsi" w:cstheme="majorHAnsi"/>
                <w:b/>
                <w:bCs/>
                <w:color w:val="0000FF"/>
              </w:rPr>
            </w:pPr>
            <w:hyperlink r:id="rId8" w:tgtFrame="_blank" w:history="1">
              <w:r w:rsidR="00F33EC4" w:rsidRPr="00F33EC4">
                <w:rPr>
                  <w:rFonts w:asciiTheme="majorHAnsi" w:eastAsia="Times New Roman" w:hAnsiTheme="majorHAnsi" w:cstheme="majorHAnsi"/>
                  <w:b/>
                  <w:bCs/>
                  <w:color w:val="0000FF"/>
                  <w:u w:val="single"/>
                </w:rPr>
                <w:t>Read more about Washington's Phased Approach</w:t>
              </w:r>
            </w:hyperlink>
          </w:p>
          <w:p w14:paraId="7E430C57" w14:textId="77777777" w:rsidR="00F33EC4" w:rsidRDefault="00F33EC4" w:rsidP="00F33EC4">
            <w:pPr>
              <w:jc w:val="center"/>
              <w:rPr>
                <w:rFonts w:asciiTheme="majorHAnsi" w:eastAsia="Times New Roman" w:hAnsiTheme="majorHAnsi" w:cstheme="majorHAnsi"/>
                <w:sz w:val="22"/>
                <w:szCs w:val="22"/>
              </w:rPr>
            </w:pPr>
          </w:p>
        </w:tc>
      </w:tr>
    </w:tbl>
    <w:p w14:paraId="0521AFB1" w14:textId="77777777" w:rsidR="004328B7" w:rsidRDefault="004328B7" w:rsidP="004328B7">
      <w:pPr>
        <w:jc w:val="center"/>
        <w:rPr>
          <w:rFonts w:asciiTheme="majorHAnsi" w:hAnsiTheme="majorHAnsi"/>
          <w:b/>
          <w:color w:val="000000"/>
          <w:sz w:val="22"/>
          <w:u w:val="single"/>
        </w:rPr>
      </w:pPr>
    </w:p>
    <w:p w14:paraId="1BABE194" w14:textId="7097A2B9" w:rsidR="00F33EC4" w:rsidRPr="00F33EC4" w:rsidRDefault="00F33EC4" w:rsidP="00F33EC4">
      <w:pPr>
        <w:rPr>
          <w:rFonts w:asciiTheme="majorHAnsi" w:eastAsia="Times New Roman" w:hAnsiTheme="majorHAnsi" w:cstheme="majorHAnsi"/>
          <w:color w:val="000000"/>
          <w:sz w:val="22"/>
          <w:szCs w:val="22"/>
          <w:u w:val="single"/>
        </w:rPr>
      </w:pPr>
      <w:r w:rsidRPr="00F33EC4">
        <w:rPr>
          <w:rFonts w:asciiTheme="majorHAnsi" w:eastAsia="Times New Roman" w:hAnsiTheme="majorHAnsi" w:cstheme="majorHAnsi"/>
          <w:b/>
          <w:bCs/>
          <w:color w:val="000000"/>
          <w:sz w:val="22"/>
          <w:szCs w:val="22"/>
          <w:u w:val="single"/>
        </w:rPr>
        <w:t>TOOLKIT FOR RE-OPENING YOUR OFFICE SAFELY:</w:t>
      </w:r>
    </w:p>
    <w:p w14:paraId="2BF99AF2" w14:textId="77777777" w:rsidR="00F33EC4" w:rsidRPr="00F33EC4" w:rsidRDefault="00F33EC4" w:rsidP="00F33EC4">
      <w:pPr>
        <w:rPr>
          <w:rFonts w:asciiTheme="majorHAnsi" w:eastAsia="Times New Roman" w:hAnsiTheme="majorHAnsi" w:cstheme="majorHAnsi"/>
          <w:color w:val="000000"/>
          <w:sz w:val="22"/>
          <w:szCs w:val="22"/>
        </w:rPr>
      </w:pPr>
    </w:p>
    <w:p w14:paraId="3E397C98" w14:textId="22F37336"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Washington REALTORS® and Northwest MLS have developed resources that firms can use to safely re-open their offices in compliance with the required safety protocols.</w:t>
      </w:r>
      <w:r>
        <w:rPr>
          <w:rFonts w:asciiTheme="majorHAnsi" w:eastAsia="Times New Roman" w:hAnsiTheme="majorHAnsi" w:cstheme="majorHAnsi"/>
          <w:color w:val="000000"/>
          <w:sz w:val="22"/>
          <w:szCs w:val="22"/>
        </w:rPr>
        <w:t xml:space="preserve"> </w:t>
      </w:r>
      <w:r w:rsidRPr="00F33EC4">
        <w:rPr>
          <w:rFonts w:asciiTheme="majorHAnsi" w:eastAsia="Times New Roman" w:hAnsiTheme="majorHAnsi" w:cstheme="majorHAnsi"/>
          <w:color w:val="000000"/>
          <w:sz w:val="22"/>
          <w:szCs w:val="22"/>
        </w:rPr>
        <w:t>Download printable posters, a re-opening plan, and a training PowerPoint.</w:t>
      </w:r>
      <w:r>
        <w:rPr>
          <w:rFonts w:asciiTheme="majorHAnsi" w:eastAsia="Times New Roman" w:hAnsiTheme="majorHAnsi" w:cstheme="majorHAnsi"/>
          <w:color w:val="000000"/>
          <w:sz w:val="22"/>
          <w:szCs w:val="22"/>
        </w:rPr>
        <w:t xml:space="preserve"> </w:t>
      </w:r>
      <w:r w:rsidRPr="00F33EC4">
        <w:rPr>
          <w:rFonts w:asciiTheme="majorHAnsi" w:eastAsia="Times New Roman" w:hAnsiTheme="majorHAnsi" w:cstheme="majorHAnsi"/>
          <w:color w:val="000000"/>
          <w:sz w:val="22"/>
          <w:szCs w:val="22"/>
        </w:rPr>
        <w:t xml:space="preserve">Take advantage of these materials; we have created </w:t>
      </w:r>
      <w:proofErr w:type="gramStart"/>
      <w:r w:rsidRPr="00F33EC4">
        <w:rPr>
          <w:rFonts w:asciiTheme="majorHAnsi" w:eastAsia="Times New Roman" w:hAnsiTheme="majorHAnsi" w:cstheme="majorHAnsi"/>
          <w:color w:val="000000"/>
          <w:sz w:val="22"/>
          <w:szCs w:val="22"/>
        </w:rPr>
        <w:t>them</w:t>
      </w:r>
      <w:proofErr w:type="gramEnd"/>
      <w:r w:rsidRPr="00F33EC4">
        <w:rPr>
          <w:rFonts w:asciiTheme="majorHAnsi" w:eastAsia="Times New Roman" w:hAnsiTheme="majorHAnsi" w:cstheme="majorHAnsi"/>
          <w:color w:val="000000"/>
          <w:sz w:val="22"/>
          <w:szCs w:val="22"/>
        </w:rPr>
        <w:t xml:space="preserve"> so you don't have to!</w:t>
      </w:r>
    </w:p>
    <w:p w14:paraId="3E6DB560" w14:textId="77777777" w:rsidR="00F33EC4" w:rsidRPr="00F33EC4" w:rsidRDefault="00F33EC4" w:rsidP="00F33EC4">
      <w:pPr>
        <w:rPr>
          <w:rFonts w:asciiTheme="majorHAnsi" w:eastAsia="Times New Roman" w:hAnsiTheme="majorHAnsi" w:cstheme="majorHAnsi"/>
          <w:color w:val="000000"/>
          <w:sz w:val="22"/>
          <w:szCs w:val="22"/>
        </w:rPr>
      </w:pPr>
    </w:p>
    <w:p w14:paraId="11D3FBC5" w14:textId="780DBA3B" w:rsidR="00F33EC4" w:rsidRDefault="00A94A04" w:rsidP="00F33EC4">
      <w:pPr>
        <w:rPr>
          <w:rFonts w:asciiTheme="majorHAnsi" w:eastAsia="Times New Roman" w:hAnsiTheme="majorHAnsi" w:cstheme="majorHAnsi"/>
          <w:b/>
          <w:bCs/>
          <w:sz w:val="22"/>
          <w:szCs w:val="22"/>
        </w:rPr>
      </w:pPr>
      <w:hyperlink r:id="rId9" w:tgtFrame="_blank" w:history="1">
        <w:r w:rsidR="00F33EC4" w:rsidRPr="00F33EC4">
          <w:rPr>
            <w:rFonts w:asciiTheme="majorHAnsi" w:eastAsia="Times New Roman" w:hAnsiTheme="majorHAnsi" w:cstheme="majorHAnsi"/>
            <w:b/>
            <w:bCs/>
            <w:color w:val="0000FF"/>
            <w:sz w:val="22"/>
            <w:szCs w:val="22"/>
            <w:u w:val="single"/>
          </w:rPr>
          <w:t>Go there now.</w:t>
        </w:r>
      </w:hyperlink>
    </w:p>
    <w:p w14:paraId="431F7392" w14:textId="77777777" w:rsidR="00C76192" w:rsidRPr="00C76192" w:rsidRDefault="00C76192" w:rsidP="00314CB2">
      <w:pPr>
        <w:rPr>
          <w:rFonts w:asciiTheme="majorHAnsi" w:hAnsiTheme="majorHAnsi" w:cstheme="majorHAnsi"/>
          <w:b/>
          <w:bCs/>
          <w:sz w:val="22"/>
          <w:szCs w:val="22"/>
          <w:u w:val="single"/>
        </w:rPr>
      </w:pPr>
      <w:r w:rsidRPr="00C76192">
        <w:rPr>
          <w:rFonts w:asciiTheme="majorHAnsi" w:hAnsiTheme="majorHAnsi" w:cstheme="majorHAnsi"/>
          <w:b/>
          <w:bCs/>
          <w:sz w:val="22"/>
          <w:szCs w:val="22"/>
          <w:u w:val="single"/>
        </w:rPr>
        <w:lastRenderedPageBreak/>
        <w:t xml:space="preserve">MANAGING BROKERS: </w:t>
      </w:r>
    </w:p>
    <w:p w14:paraId="54CCFFC2" w14:textId="77777777" w:rsidR="00C76192" w:rsidRDefault="00C76192" w:rsidP="00314CB2">
      <w:pPr>
        <w:rPr>
          <w:rFonts w:asciiTheme="majorHAnsi" w:hAnsiTheme="majorHAnsi" w:cstheme="majorHAnsi"/>
          <w:sz w:val="22"/>
          <w:szCs w:val="22"/>
        </w:rPr>
      </w:pPr>
    </w:p>
    <w:p w14:paraId="3E08630C" w14:textId="58879A3D" w:rsidR="00C76192" w:rsidRDefault="00C76192" w:rsidP="00314CB2">
      <w:pPr>
        <w:rPr>
          <w:rFonts w:asciiTheme="majorHAnsi" w:hAnsiTheme="majorHAnsi" w:cstheme="majorHAnsi"/>
          <w:sz w:val="22"/>
          <w:szCs w:val="22"/>
        </w:rPr>
      </w:pPr>
      <w:r>
        <w:rPr>
          <w:rFonts w:asciiTheme="majorHAnsi" w:hAnsiTheme="majorHAnsi" w:cstheme="majorHAnsi"/>
          <w:sz w:val="22"/>
          <w:szCs w:val="22"/>
        </w:rPr>
        <w:t>Please make sure your brokers are following Phase 2 protocols when showing properties – the association is getting reports that some are not. Specifically, we need to remind that:</w:t>
      </w:r>
    </w:p>
    <w:p w14:paraId="5C339C2B" w14:textId="77777777" w:rsidR="00C76192" w:rsidRDefault="00C76192" w:rsidP="00314CB2">
      <w:pPr>
        <w:rPr>
          <w:rFonts w:asciiTheme="majorHAnsi" w:hAnsiTheme="majorHAnsi" w:cstheme="majorHAnsi"/>
          <w:sz w:val="22"/>
          <w:szCs w:val="22"/>
        </w:rPr>
      </w:pPr>
    </w:p>
    <w:p w14:paraId="161D3F22" w14:textId="468D6CD0" w:rsidR="00314CB2" w:rsidRPr="00314CB2" w:rsidRDefault="00314CB2" w:rsidP="00314CB2">
      <w:pPr>
        <w:pStyle w:val="ListParagraph"/>
        <w:numPr>
          <w:ilvl w:val="0"/>
          <w:numId w:val="11"/>
        </w:numPr>
        <w:contextualSpacing w:val="0"/>
        <w:rPr>
          <w:rFonts w:asciiTheme="majorHAnsi" w:eastAsia="Times New Roman" w:hAnsiTheme="majorHAnsi" w:cstheme="majorHAnsi"/>
          <w:sz w:val="22"/>
          <w:szCs w:val="22"/>
        </w:rPr>
      </w:pPr>
      <w:r w:rsidRPr="00314CB2">
        <w:rPr>
          <w:rFonts w:asciiTheme="majorHAnsi" w:eastAsia="Times New Roman" w:hAnsiTheme="majorHAnsi" w:cstheme="majorHAnsi"/>
          <w:sz w:val="22"/>
          <w:szCs w:val="22"/>
        </w:rPr>
        <w:t>All showings require an appointment</w:t>
      </w:r>
    </w:p>
    <w:p w14:paraId="7B0BA89B" w14:textId="5B67C8EA" w:rsidR="00314CB2" w:rsidRPr="00314CB2" w:rsidRDefault="00314CB2" w:rsidP="00314CB2">
      <w:pPr>
        <w:pStyle w:val="ListParagraph"/>
        <w:numPr>
          <w:ilvl w:val="0"/>
          <w:numId w:val="11"/>
        </w:numPr>
        <w:contextualSpacing w:val="0"/>
        <w:rPr>
          <w:rFonts w:asciiTheme="majorHAnsi" w:eastAsia="Times New Roman" w:hAnsiTheme="majorHAnsi" w:cstheme="majorHAnsi"/>
          <w:sz w:val="22"/>
          <w:szCs w:val="22"/>
        </w:rPr>
      </w:pPr>
      <w:r w:rsidRPr="00314CB2">
        <w:rPr>
          <w:rFonts w:asciiTheme="majorHAnsi" w:eastAsia="Times New Roman" w:hAnsiTheme="majorHAnsi" w:cstheme="majorHAnsi"/>
          <w:sz w:val="22"/>
          <w:szCs w:val="22"/>
        </w:rPr>
        <w:t>R</w:t>
      </w:r>
      <w:r w:rsidR="00C76192">
        <w:rPr>
          <w:rFonts w:asciiTheme="majorHAnsi" w:eastAsia="Times New Roman" w:hAnsiTheme="majorHAnsi" w:cstheme="majorHAnsi"/>
          <w:sz w:val="22"/>
          <w:szCs w:val="22"/>
        </w:rPr>
        <w:t xml:space="preserve">EALTORS® </w:t>
      </w:r>
      <w:r w:rsidRPr="00314CB2">
        <w:rPr>
          <w:rFonts w:asciiTheme="majorHAnsi" w:eastAsia="Times New Roman" w:hAnsiTheme="majorHAnsi" w:cstheme="majorHAnsi"/>
          <w:sz w:val="22"/>
          <w:szCs w:val="22"/>
        </w:rPr>
        <w:t>are to be present at all showings (do not let your clients into a home without YOU)</w:t>
      </w:r>
    </w:p>
    <w:p w14:paraId="0950376D" w14:textId="37938CDA" w:rsidR="00314CB2" w:rsidRDefault="00314CB2" w:rsidP="00314CB2">
      <w:pPr>
        <w:pStyle w:val="ListParagraph"/>
        <w:numPr>
          <w:ilvl w:val="0"/>
          <w:numId w:val="11"/>
        </w:numPr>
        <w:contextualSpacing w:val="0"/>
        <w:rPr>
          <w:rFonts w:asciiTheme="majorHAnsi" w:eastAsia="Times New Roman" w:hAnsiTheme="majorHAnsi" w:cstheme="majorHAnsi"/>
          <w:sz w:val="22"/>
          <w:szCs w:val="22"/>
        </w:rPr>
      </w:pPr>
      <w:r w:rsidRPr="00314CB2">
        <w:rPr>
          <w:rFonts w:asciiTheme="majorHAnsi" w:eastAsia="Times New Roman" w:hAnsiTheme="majorHAnsi" w:cstheme="majorHAnsi"/>
          <w:sz w:val="22"/>
          <w:szCs w:val="22"/>
        </w:rPr>
        <w:t xml:space="preserve">No more than 3 people on site at any time  </w:t>
      </w:r>
    </w:p>
    <w:p w14:paraId="114F3204" w14:textId="77777777" w:rsidR="00C76192" w:rsidRPr="00314CB2" w:rsidRDefault="00C76192" w:rsidP="00C76192">
      <w:pPr>
        <w:pStyle w:val="ListParagraph"/>
        <w:contextualSpacing w:val="0"/>
        <w:rPr>
          <w:rFonts w:asciiTheme="majorHAnsi" w:eastAsia="Times New Roman" w:hAnsiTheme="majorHAnsi" w:cstheme="majorHAnsi"/>
          <w:sz w:val="22"/>
          <w:szCs w:val="22"/>
        </w:rPr>
      </w:pPr>
    </w:p>
    <w:p w14:paraId="656B007A" w14:textId="263E7EA6" w:rsidR="00314CB2" w:rsidRPr="00314CB2" w:rsidRDefault="00314CB2" w:rsidP="00314CB2">
      <w:pPr>
        <w:rPr>
          <w:rFonts w:asciiTheme="majorHAnsi" w:eastAsiaTheme="minorHAnsi" w:hAnsiTheme="majorHAnsi" w:cstheme="majorHAnsi"/>
          <w:sz w:val="22"/>
          <w:szCs w:val="22"/>
        </w:rPr>
      </w:pPr>
      <w:r w:rsidRPr="00314CB2">
        <w:rPr>
          <w:rFonts w:asciiTheme="majorHAnsi" w:hAnsiTheme="majorHAnsi" w:cstheme="majorHAnsi"/>
          <w:sz w:val="22"/>
          <w:szCs w:val="22"/>
        </w:rPr>
        <w:t>Open houses are still not allowed at any time while we are in Phase 2.</w:t>
      </w:r>
      <w:r w:rsidR="00C76192">
        <w:rPr>
          <w:rFonts w:asciiTheme="majorHAnsi" w:hAnsiTheme="majorHAnsi" w:cstheme="majorHAnsi"/>
          <w:sz w:val="22"/>
          <w:szCs w:val="22"/>
        </w:rPr>
        <w:t xml:space="preserve"> </w:t>
      </w:r>
    </w:p>
    <w:p w14:paraId="34D5EC0A" w14:textId="3C16E2B4" w:rsidR="00314CB2" w:rsidRPr="00314CB2" w:rsidRDefault="00314CB2" w:rsidP="00314CB2">
      <w:pPr>
        <w:rPr>
          <w:rFonts w:asciiTheme="majorHAnsi" w:hAnsiTheme="majorHAnsi" w:cstheme="majorHAnsi"/>
          <w:sz w:val="22"/>
          <w:szCs w:val="22"/>
        </w:rPr>
      </w:pPr>
    </w:p>
    <w:p w14:paraId="2479483C" w14:textId="77777777" w:rsidR="00314CB2" w:rsidRDefault="00314CB2" w:rsidP="003B0740">
      <w:pPr>
        <w:rPr>
          <w:rFonts w:asciiTheme="majorHAnsi" w:eastAsia="Times New Roman" w:hAnsiTheme="majorHAnsi" w:cstheme="majorHAnsi"/>
          <w:b/>
          <w:bCs/>
          <w:color w:val="000000"/>
          <w:sz w:val="22"/>
          <w:szCs w:val="22"/>
          <w:u w:val="single"/>
        </w:rPr>
      </w:pPr>
    </w:p>
    <w:p w14:paraId="1503E607" w14:textId="77777777" w:rsidR="00314CB2" w:rsidRDefault="00314CB2" w:rsidP="003B0740">
      <w:pPr>
        <w:rPr>
          <w:rFonts w:asciiTheme="majorHAnsi" w:eastAsia="Times New Roman" w:hAnsiTheme="majorHAnsi" w:cstheme="majorHAnsi"/>
          <w:b/>
          <w:bCs/>
          <w:color w:val="000000"/>
          <w:sz w:val="22"/>
          <w:szCs w:val="22"/>
          <w:u w:val="single"/>
        </w:rPr>
      </w:pPr>
    </w:p>
    <w:p w14:paraId="3CD35E31" w14:textId="77777777" w:rsidR="00C76192" w:rsidRDefault="00C76192">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p>
    <w:p w14:paraId="133F845B" w14:textId="659C6B75" w:rsidR="003B0740" w:rsidRPr="003B0740" w:rsidRDefault="003B0740" w:rsidP="003B0740">
      <w:pPr>
        <w:rPr>
          <w:rFonts w:asciiTheme="majorHAnsi" w:eastAsia="Times New Roman" w:hAnsiTheme="majorHAnsi" w:cstheme="majorHAnsi"/>
          <w:b/>
          <w:bCs/>
          <w:color w:val="000000"/>
          <w:sz w:val="22"/>
          <w:szCs w:val="22"/>
          <w:u w:val="single"/>
        </w:rPr>
      </w:pPr>
      <w:r w:rsidRPr="003B0740">
        <w:rPr>
          <w:rFonts w:asciiTheme="majorHAnsi" w:eastAsia="Times New Roman" w:hAnsiTheme="majorHAnsi" w:cstheme="majorHAnsi"/>
          <w:b/>
          <w:bCs/>
          <w:color w:val="000000"/>
          <w:sz w:val="22"/>
          <w:szCs w:val="22"/>
          <w:u w:val="single"/>
        </w:rPr>
        <w:lastRenderedPageBreak/>
        <w:t>SAR BYLAWS VOTE – THIS WEEK!</w:t>
      </w:r>
    </w:p>
    <w:p w14:paraId="724A1464" w14:textId="6F7279C2" w:rsidR="003B0740" w:rsidRPr="003B0740" w:rsidRDefault="003B0740" w:rsidP="003B0740">
      <w:pPr>
        <w:jc w:val="center"/>
        <w:rPr>
          <w:rFonts w:asciiTheme="majorHAnsi" w:eastAsia="Times New Roman" w:hAnsiTheme="majorHAnsi" w:cstheme="majorHAnsi"/>
          <w:color w:val="000000"/>
          <w:sz w:val="22"/>
          <w:szCs w:val="22"/>
        </w:rPr>
      </w:pPr>
    </w:p>
    <w:p w14:paraId="1EFD3179" w14:textId="15B5EBBC"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noProof/>
          <w:color w:val="000000"/>
          <w:sz w:val="22"/>
          <w:szCs w:val="22"/>
        </w:rPr>
        <w:drawing>
          <wp:anchor distT="0" distB="0" distL="114300" distR="114300" simplePos="0" relativeHeight="251678208" behindDoc="1" locked="0" layoutInCell="1" allowOverlap="1" wp14:anchorId="4BB200B2" wp14:editId="2910F8E2">
            <wp:simplePos x="0" y="0"/>
            <wp:positionH relativeFrom="column">
              <wp:posOffset>0</wp:posOffset>
            </wp:positionH>
            <wp:positionV relativeFrom="paragraph">
              <wp:posOffset>9525</wp:posOffset>
            </wp:positionV>
            <wp:extent cx="1645920" cy="2286000"/>
            <wp:effectExtent l="0" t="0" r="0" b="0"/>
            <wp:wrapTight wrapText="bothSides">
              <wp:wrapPolygon edited="0">
                <wp:start x="0" y="0"/>
                <wp:lineTo x="0" y="21420"/>
                <wp:lineTo x="21250" y="21420"/>
                <wp:lineTo x="212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2286000"/>
                    </a:xfrm>
                    <a:prstGeom prst="rect">
                      <a:avLst/>
                    </a:prstGeom>
                    <a:noFill/>
                    <a:ln>
                      <a:noFill/>
                    </a:ln>
                  </pic:spPr>
                </pic:pic>
              </a:graphicData>
            </a:graphic>
          </wp:anchor>
        </w:drawing>
      </w:r>
      <w:r w:rsidRPr="003B0740">
        <w:rPr>
          <w:rFonts w:asciiTheme="majorHAnsi" w:eastAsia="Times New Roman" w:hAnsiTheme="majorHAnsi" w:cstheme="majorHAnsi"/>
          <w:b/>
          <w:bCs/>
          <w:color w:val="000000"/>
          <w:sz w:val="22"/>
          <w:szCs w:val="22"/>
        </w:rPr>
        <w:t> </w:t>
      </w:r>
      <w:r w:rsidRPr="003B0740">
        <w:rPr>
          <w:rFonts w:asciiTheme="majorHAnsi" w:eastAsia="Times New Roman" w:hAnsiTheme="majorHAnsi" w:cstheme="majorHAnsi"/>
          <w:color w:val="000000"/>
          <w:sz w:val="22"/>
          <w:szCs w:val="22"/>
        </w:rPr>
        <w:t xml:space="preserve"> </w:t>
      </w:r>
    </w:p>
    <w:p w14:paraId="725FAD38" w14:textId="77777777" w:rsidR="003B0740" w:rsidRPr="003B0740" w:rsidRDefault="003B0740" w:rsidP="003B0740">
      <w:pPr>
        <w:rPr>
          <w:rFonts w:asciiTheme="majorHAnsi" w:eastAsia="Times New Roman" w:hAnsiTheme="majorHAnsi" w:cstheme="majorHAnsi"/>
          <w:color w:val="FF0000"/>
          <w:sz w:val="28"/>
          <w:szCs w:val="28"/>
        </w:rPr>
      </w:pPr>
      <w:r w:rsidRPr="003B0740">
        <w:rPr>
          <w:rFonts w:asciiTheme="majorHAnsi" w:eastAsia="Times New Roman" w:hAnsiTheme="majorHAnsi" w:cstheme="majorHAnsi"/>
          <w:b/>
          <w:bCs/>
          <w:color w:val="FF0000"/>
          <w:sz w:val="28"/>
          <w:szCs w:val="28"/>
        </w:rPr>
        <w:t>Virtual General Membership Meeting and Bylaws Vote</w:t>
      </w:r>
    </w:p>
    <w:p w14:paraId="5B853B5F" w14:textId="77777777" w:rsidR="003B0740" w:rsidRPr="003B0740" w:rsidRDefault="003B0740" w:rsidP="003B0740">
      <w:pPr>
        <w:rPr>
          <w:rFonts w:asciiTheme="majorHAnsi" w:eastAsia="Times New Roman" w:hAnsiTheme="majorHAnsi" w:cstheme="majorHAnsi"/>
          <w:color w:val="FF0000"/>
          <w:sz w:val="28"/>
          <w:szCs w:val="28"/>
        </w:rPr>
      </w:pPr>
      <w:r w:rsidRPr="003B0740">
        <w:rPr>
          <w:rFonts w:asciiTheme="majorHAnsi" w:eastAsia="Times New Roman" w:hAnsiTheme="majorHAnsi" w:cstheme="majorHAnsi"/>
          <w:b/>
          <w:bCs/>
          <w:color w:val="FF0000"/>
          <w:sz w:val="28"/>
          <w:szCs w:val="28"/>
        </w:rPr>
        <w:t>Thursday, June 18, 2020, 11:00 a.m.</w:t>
      </w:r>
    </w:p>
    <w:p w14:paraId="2143996F" w14:textId="77777777" w:rsidR="003B0740" w:rsidRPr="003B0740" w:rsidRDefault="003B0740" w:rsidP="003B0740">
      <w:pPr>
        <w:rPr>
          <w:rFonts w:asciiTheme="majorHAnsi" w:eastAsia="Times New Roman" w:hAnsiTheme="majorHAnsi" w:cstheme="majorHAnsi"/>
          <w:color w:val="FF0000"/>
          <w:sz w:val="28"/>
          <w:szCs w:val="28"/>
        </w:rPr>
      </w:pPr>
      <w:r w:rsidRPr="003B0740">
        <w:rPr>
          <w:rFonts w:asciiTheme="majorHAnsi" w:eastAsia="Times New Roman" w:hAnsiTheme="majorHAnsi" w:cstheme="majorHAnsi"/>
          <w:b/>
          <w:bCs/>
          <w:color w:val="FF0000"/>
          <w:sz w:val="28"/>
          <w:szCs w:val="28"/>
        </w:rPr>
        <w:t>Via Zoom</w:t>
      </w:r>
    </w:p>
    <w:p w14:paraId="3961FCB5" w14:textId="77777777" w:rsidR="003B0740" w:rsidRPr="003B0740" w:rsidRDefault="003B0740" w:rsidP="003B0740">
      <w:pPr>
        <w:numPr>
          <w:ilvl w:val="0"/>
          <w:numId w:val="10"/>
        </w:numPr>
        <w:spacing w:before="100" w:beforeAutospacing="1" w:after="100" w:afterAutospacing="1"/>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 xml:space="preserve">Find out </w:t>
      </w:r>
      <w:proofErr w:type="gramStart"/>
      <w:r w:rsidRPr="003B0740">
        <w:rPr>
          <w:rFonts w:asciiTheme="majorHAnsi" w:eastAsia="Times New Roman" w:hAnsiTheme="majorHAnsi" w:cstheme="majorHAnsi"/>
          <w:color w:val="000000"/>
          <w:sz w:val="22"/>
          <w:szCs w:val="22"/>
        </w:rPr>
        <w:t>what's</w:t>
      </w:r>
      <w:proofErr w:type="gramEnd"/>
      <w:r w:rsidRPr="003B0740">
        <w:rPr>
          <w:rFonts w:asciiTheme="majorHAnsi" w:eastAsia="Times New Roman" w:hAnsiTheme="majorHAnsi" w:cstheme="majorHAnsi"/>
          <w:color w:val="000000"/>
          <w:sz w:val="22"/>
          <w:szCs w:val="22"/>
        </w:rPr>
        <w:t xml:space="preserve"> going on with your SAR - what are the future events looking like (e.g. golf tournament, etc.)</w:t>
      </w:r>
    </w:p>
    <w:p w14:paraId="7F288D3B" w14:textId="77777777" w:rsidR="003B0740" w:rsidRPr="003B0740" w:rsidRDefault="003B0740" w:rsidP="003B0740">
      <w:pPr>
        <w:numPr>
          <w:ilvl w:val="0"/>
          <w:numId w:val="10"/>
        </w:numPr>
        <w:spacing w:before="100" w:beforeAutospacing="1" w:after="100" w:afterAutospacing="1"/>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Bylaws Vote</w:t>
      </w:r>
    </w:p>
    <w:p w14:paraId="51BF1CB3" w14:textId="77777777" w:rsidR="003B0740" w:rsidRPr="003B0740" w:rsidRDefault="003B0740" w:rsidP="003B0740">
      <w:pPr>
        <w:numPr>
          <w:ilvl w:val="0"/>
          <w:numId w:val="10"/>
        </w:numPr>
        <w:spacing w:before="100" w:beforeAutospacing="1" w:after="100" w:afterAutospacing="1"/>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Do you want to be involved in putting a Slate of Candidates together for SAR 2021 Leadership? If so, you may be selected as 1 of 3 members at large to sit on the Nominating Committee this year.</w:t>
      </w:r>
    </w:p>
    <w:p w14:paraId="2BBCDA11" w14:textId="77777777" w:rsidR="003B0740" w:rsidRPr="003B0740" w:rsidRDefault="003B0740" w:rsidP="003B0740">
      <w:pPr>
        <w:numPr>
          <w:ilvl w:val="0"/>
          <w:numId w:val="10"/>
        </w:numPr>
        <w:spacing w:before="100" w:beforeAutospacing="1" w:after="100" w:afterAutospacing="1"/>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Drawing for two $50 Amazon Gift Cards (must be present on Zoom to win). You must pre-register for the meeting through the link below to get your name in the drawing.</w:t>
      </w:r>
    </w:p>
    <w:p w14:paraId="07068C41" w14:textId="77777777" w:rsidR="003B0740" w:rsidRPr="003B0740" w:rsidRDefault="003B0740" w:rsidP="003B0740">
      <w:pPr>
        <w:jc w:val="cente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 xml:space="preserve">There is no fee for the meeting, but you </w:t>
      </w:r>
      <w:r w:rsidRPr="003B0740">
        <w:rPr>
          <w:rFonts w:asciiTheme="majorHAnsi" w:eastAsia="Times New Roman" w:hAnsiTheme="majorHAnsi" w:cstheme="majorHAnsi"/>
          <w:b/>
          <w:bCs/>
          <w:color w:val="000000"/>
          <w:sz w:val="22"/>
          <w:szCs w:val="22"/>
        </w:rPr>
        <w:t>must register here:</w:t>
      </w:r>
    </w:p>
    <w:p w14:paraId="213F576E" w14:textId="77777777" w:rsidR="003B0740" w:rsidRPr="003B0740" w:rsidRDefault="00A94A04" w:rsidP="003B0740">
      <w:pPr>
        <w:jc w:val="center"/>
        <w:rPr>
          <w:rFonts w:asciiTheme="majorHAnsi" w:eastAsia="Times New Roman" w:hAnsiTheme="majorHAnsi" w:cstheme="majorHAnsi"/>
          <w:color w:val="0000FF"/>
          <w:sz w:val="22"/>
          <w:szCs w:val="22"/>
        </w:rPr>
      </w:pPr>
      <w:hyperlink r:id="rId11" w:tgtFrame="_blank" w:history="1">
        <w:r w:rsidR="003B0740" w:rsidRPr="003B0740">
          <w:rPr>
            <w:rFonts w:asciiTheme="majorHAnsi" w:eastAsia="Times New Roman" w:hAnsiTheme="majorHAnsi" w:cstheme="majorHAnsi"/>
            <w:b/>
            <w:bCs/>
            <w:color w:val="0000FF"/>
            <w:sz w:val="22"/>
            <w:szCs w:val="22"/>
            <w:u w:val="single"/>
          </w:rPr>
          <w:t>https://sarportal.ramcoams.net/Login.aspx?ReturnUrl=%2f</w:t>
        </w:r>
      </w:hyperlink>
      <w:r w:rsidR="003B0740" w:rsidRPr="003B0740">
        <w:rPr>
          <w:rFonts w:asciiTheme="majorHAnsi" w:eastAsia="Times New Roman" w:hAnsiTheme="majorHAnsi" w:cstheme="majorHAnsi"/>
          <w:color w:val="0000FF"/>
          <w:sz w:val="22"/>
          <w:szCs w:val="22"/>
        </w:rPr>
        <w:t> </w:t>
      </w:r>
    </w:p>
    <w:p w14:paraId="1609EB2F" w14:textId="77777777" w:rsidR="003B0740" w:rsidRPr="003B0740" w:rsidRDefault="003B0740" w:rsidP="003B0740">
      <w:pPr>
        <w:jc w:val="center"/>
        <w:rPr>
          <w:rFonts w:asciiTheme="majorHAnsi" w:eastAsia="Times New Roman" w:hAnsiTheme="majorHAnsi" w:cstheme="majorHAnsi"/>
          <w:color w:val="000000"/>
          <w:sz w:val="22"/>
          <w:szCs w:val="22"/>
        </w:rPr>
      </w:pPr>
      <w:r w:rsidRPr="003B0740">
        <w:rPr>
          <w:rFonts w:asciiTheme="majorHAnsi" w:eastAsia="Times New Roman" w:hAnsiTheme="majorHAnsi" w:cstheme="majorHAnsi"/>
          <w:b/>
          <w:bCs/>
          <w:color w:val="000000"/>
          <w:sz w:val="22"/>
          <w:szCs w:val="22"/>
        </w:rPr>
        <w:t>to be entered to win a $50 Amazon gift card.</w:t>
      </w:r>
    </w:p>
    <w:p w14:paraId="5F7E12DF" w14:textId="77777777" w:rsidR="00C76192" w:rsidRDefault="00C76192" w:rsidP="00C76192">
      <w:pPr>
        <w:spacing w:after="300"/>
        <w:jc w:val="center"/>
        <w:rPr>
          <w:rFonts w:asciiTheme="majorHAnsi" w:eastAsia="Times New Roman" w:hAnsiTheme="majorHAnsi" w:cstheme="majorHAnsi"/>
          <w:b/>
          <w:bCs/>
          <w:color w:val="FF0000"/>
          <w:sz w:val="32"/>
          <w:szCs w:val="32"/>
        </w:rPr>
      </w:pPr>
    </w:p>
    <w:p w14:paraId="4DDED0AE" w14:textId="02A6E063" w:rsidR="003B0740" w:rsidRPr="00C76192" w:rsidRDefault="00C76192" w:rsidP="00C76192">
      <w:pPr>
        <w:spacing w:after="300"/>
        <w:jc w:val="center"/>
        <w:rPr>
          <w:rFonts w:asciiTheme="majorHAnsi" w:eastAsia="Times New Roman" w:hAnsiTheme="majorHAnsi" w:cstheme="majorHAnsi"/>
          <w:color w:val="FF0000"/>
          <w:sz w:val="32"/>
          <w:szCs w:val="32"/>
        </w:rPr>
      </w:pPr>
      <w:r>
        <w:rPr>
          <w:rFonts w:asciiTheme="majorHAnsi" w:eastAsia="Times New Roman" w:hAnsiTheme="majorHAnsi" w:cstheme="majorHAnsi"/>
          <w:b/>
          <w:bCs/>
          <w:color w:val="FF0000"/>
          <w:sz w:val="32"/>
          <w:szCs w:val="32"/>
        </w:rPr>
        <w:t>B</w:t>
      </w:r>
      <w:r w:rsidR="003B0740" w:rsidRPr="003B0740">
        <w:rPr>
          <w:rFonts w:asciiTheme="majorHAnsi" w:eastAsia="Times New Roman" w:hAnsiTheme="majorHAnsi" w:cstheme="majorHAnsi"/>
          <w:b/>
          <w:bCs/>
          <w:color w:val="FF0000"/>
          <w:sz w:val="32"/>
          <w:szCs w:val="32"/>
        </w:rPr>
        <w:t>YLAWS VOTE</w:t>
      </w:r>
    </w:p>
    <w:p w14:paraId="77F887FD" w14:textId="0E0FE649" w:rsid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The Board of Directors of the Spokane Association of REALTORS® is submitting to the membership proposed Bylaw amendments.  </w:t>
      </w:r>
    </w:p>
    <w:p w14:paraId="130249FA" w14:textId="77777777" w:rsidR="003B0740" w:rsidRPr="003B0740" w:rsidRDefault="003B0740" w:rsidP="003B0740">
      <w:pPr>
        <w:rPr>
          <w:rFonts w:asciiTheme="majorHAnsi" w:eastAsia="Times New Roman" w:hAnsiTheme="majorHAnsi" w:cstheme="majorHAnsi"/>
          <w:color w:val="000000"/>
          <w:sz w:val="22"/>
          <w:szCs w:val="22"/>
        </w:rPr>
      </w:pPr>
    </w:p>
    <w:p w14:paraId="1485DA84" w14:textId="77777777"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The Bylaws will be voted on by the REALTOR® members present at the Virtual General Membership Meeting.</w:t>
      </w:r>
    </w:p>
    <w:p w14:paraId="6E1CB91D" w14:textId="77777777" w:rsidR="003B0740" w:rsidRPr="003B0740" w:rsidRDefault="003B0740" w:rsidP="003B0740">
      <w:pPr>
        <w:rPr>
          <w:rFonts w:asciiTheme="majorHAnsi" w:eastAsia="Times New Roman" w:hAnsiTheme="majorHAnsi" w:cstheme="majorHAnsi"/>
          <w:color w:val="000000"/>
          <w:sz w:val="22"/>
          <w:szCs w:val="22"/>
        </w:rPr>
      </w:pPr>
    </w:p>
    <w:p w14:paraId="5EF69275" w14:textId="77777777"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Click on the button below to join the meeting:</w:t>
      </w:r>
    </w:p>
    <w:p w14:paraId="345D7556" w14:textId="77777777" w:rsidR="003B0740" w:rsidRPr="003B0740" w:rsidRDefault="003B0740" w:rsidP="003B0740">
      <w:pPr>
        <w:rPr>
          <w:rFonts w:asciiTheme="majorHAnsi" w:eastAsia="Times New Roman" w:hAnsiTheme="majorHAnsi" w:cstheme="majorHAnsi"/>
          <w:color w:val="000000"/>
          <w:sz w:val="22"/>
          <w:szCs w:val="22"/>
        </w:rPr>
      </w:pPr>
    </w:p>
    <w:p w14:paraId="006B2E20" w14:textId="77777777"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noProof/>
          <w:color w:val="0000FF"/>
          <w:sz w:val="22"/>
          <w:szCs w:val="22"/>
        </w:rPr>
        <w:drawing>
          <wp:inline distT="0" distB="0" distL="0" distR="0" wp14:anchorId="6F45D99C" wp14:editId="120AE4D5">
            <wp:extent cx="1371600" cy="768096"/>
            <wp:effectExtent l="0" t="0" r="0" b="0"/>
            <wp:docPr id="29" name="Picture 29">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768096"/>
                    </a:xfrm>
                    <a:prstGeom prst="rect">
                      <a:avLst/>
                    </a:prstGeom>
                    <a:noFill/>
                    <a:ln>
                      <a:noFill/>
                    </a:ln>
                  </pic:spPr>
                </pic:pic>
              </a:graphicData>
            </a:graphic>
          </wp:inline>
        </w:drawing>
      </w:r>
    </w:p>
    <w:p w14:paraId="2AD538D9" w14:textId="77777777" w:rsidR="003B0740" w:rsidRPr="003B0740" w:rsidRDefault="003B0740" w:rsidP="003B0740">
      <w:pPr>
        <w:rPr>
          <w:rFonts w:asciiTheme="majorHAnsi" w:eastAsia="Times New Roman" w:hAnsiTheme="majorHAnsi" w:cstheme="majorHAnsi"/>
          <w:sz w:val="22"/>
          <w:szCs w:val="22"/>
        </w:rPr>
      </w:pPr>
    </w:p>
    <w:p w14:paraId="09962A54" w14:textId="77777777"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 OR - copy and paste this link in your browser:</w:t>
      </w:r>
    </w:p>
    <w:p w14:paraId="60E27B6E" w14:textId="77777777" w:rsidR="003B0740" w:rsidRPr="003B0740" w:rsidRDefault="003B0740" w:rsidP="003B0740">
      <w:pPr>
        <w:rPr>
          <w:rFonts w:asciiTheme="majorHAnsi" w:eastAsia="Times New Roman" w:hAnsiTheme="majorHAnsi" w:cstheme="majorHAnsi"/>
          <w:color w:val="000000"/>
          <w:sz w:val="22"/>
          <w:szCs w:val="22"/>
        </w:rPr>
      </w:pPr>
    </w:p>
    <w:p w14:paraId="6BA61D86" w14:textId="77777777" w:rsidR="003B0740" w:rsidRPr="003B0740" w:rsidRDefault="00A94A04" w:rsidP="003B0740">
      <w:pPr>
        <w:rPr>
          <w:rFonts w:asciiTheme="majorHAnsi" w:eastAsia="Times New Roman" w:hAnsiTheme="majorHAnsi" w:cstheme="majorHAnsi"/>
          <w:color w:val="0000FF"/>
          <w:sz w:val="22"/>
          <w:szCs w:val="22"/>
        </w:rPr>
      </w:pPr>
      <w:hyperlink r:id="rId14" w:tgtFrame="_blank" w:history="1">
        <w:r w:rsidR="003B0740" w:rsidRPr="003B0740">
          <w:rPr>
            <w:rFonts w:asciiTheme="majorHAnsi" w:eastAsia="Times New Roman" w:hAnsiTheme="majorHAnsi" w:cstheme="majorHAnsi"/>
            <w:b/>
            <w:bCs/>
            <w:color w:val="0000FF"/>
            <w:sz w:val="22"/>
            <w:szCs w:val="22"/>
            <w:u w:val="single"/>
          </w:rPr>
          <w:t>https://us02web.zoom.us/j/83049668054?pwd=dGRURmw0bnIwQWtYTlNBWm9odVJZUT09</w:t>
        </w:r>
      </w:hyperlink>
    </w:p>
    <w:p w14:paraId="5EC79377" w14:textId="77777777" w:rsidR="003B0740" w:rsidRPr="003B0740" w:rsidRDefault="003B0740" w:rsidP="003B0740">
      <w:pPr>
        <w:rPr>
          <w:rFonts w:asciiTheme="majorHAnsi" w:eastAsia="Times New Roman" w:hAnsiTheme="majorHAnsi" w:cstheme="majorHAnsi"/>
          <w:color w:val="000000"/>
          <w:sz w:val="22"/>
          <w:szCs w:val="22"/>
        </w:rPr>
      </w:pPr>
    </w:p>
    <w:p w14:paraId="29712AC0" w14:textId="77777777"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 OR - enter these credentials on Zoom:</w:t>
      </w:r>
    </w:p>
    <w:p w14:paraId="7581DE84" w14:textId="77777777" w:rsidR="003B0740" w:rsidRPr="003B0740" w:rsidRDefault="003B0740" w:rsidP="003B0740">
      <w:pPr>
        <w:rPr>
          <w:rFonts w:asciiTheme="majorHAnsi" w:eastAsia="Times New Roman" w:hAnsiTheme="majorHAnsi" w:cstheme="majorHAnsi"/>
          <w:color w:val="000000"/>
          <w:sz w:val="22"/>
          <w:szCs w:val="22"/>
        </w:rPr>
      </w:pPr>
    </w:p>
    <w:p w14:paraId="124254D5" w14:textId="77777777"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 xml:space="preserve">Meeting ID: </w:t>
      </w:r>
      <w:r w:rsidRPr="003B0740">
        <w:rPr>
          <w:rFonts w:asciiTheme="majorHAnsi" w:eastAsia="Times New Roman" w:hAnsiTheme="majorHAnsi" w:cstheme="majorHAnsi"/>
          <w:b/>
          <w:bCs/>
          <w:color w:val="000000"/>
          <w:sz w:val="22"/>
          <w:szCs w:val="22"/>
        </w:rPr>
        <w:t>830 4966 8054</w:t>
      </w:r>
    </w:p>
    <w:p w14:paraId="15BD31FE" w14:textId="77777777"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 xml:space="preserve">Password: </w:t>
      </w:r>
      <w:r w:rsidRPr="003B0740">
        <w:rPr>
          <w:rFonts w:asciiTheme="majorHAnsi" w:eastAsia="Times New Roman" w:hAnsiTheme="majorHAnsi" w:cstheme="majorHAnsi"/>
          <w:b/>
          <w:bCs/>
          <w:color w:val="000000"/>
          <w:sz w:val="22"/>
          <w:szCs w:val="22"/>
        </w:rPr>
        <w:t>589274</w:t>
      </w:r>
    </w:p>
    <w:p w14:paraId="560527BC" w14:textId="77777777" w:rsidR="003B0740" w:rsidRPr="003B0740" w:rsidRDefault="003B0740" w:rsidP="003B0740">
      <w:pPr>
        <w:rPr>
          <w:rFonts w:asciiTheme="majorHAnsi" w:eastAsia="Times New Roman" w:hAnsiTheme="majorHAnsi" w:cstheme="majorHAnsi"/>
          <w:sz w:val="22"/>
          <w:szCs w:val="22"/>
        </w:rPr>
      </w:pPr>
    </w:p>
    <w:p w14:paraId="1ED24AD7" w14:textId="77777777"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noProof/>
          <w:sz w:val="22"/>
          <w:szCs w:val="22"/>
        </w:rPr>
        <w:drawing>
          <wp:anchor distT="47625" distB="47625" distL="47625" distR="47625" simplePos="0" relativeHeight="251673088" behindDoc="0" locked="0" layoutInCell="1" allowOverlap="0" wp14:anchorId="3321EA97" wp14:editId="37316B16">
            <wp:simplePos x="0" y="0"/>
            <wp:positionH relativeFrom="column">
              <wp:align>left</wp:align>
            </wp:positionH>
            <wp:positionV relativeFrom="line">
              <wp:posOffset>0</wp:posOffset>
            </wp:positionV>
            <wp:extent cx="1428750" cy="1847850"/>
            <wp:effectExtent l="0" t="0" r="0" b="0"/>
            <wp:wrapSquare wrapText="bothSides"/>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DD108" w14:textId="5BB3A86A"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 xml:space="preserve">See a redline copy of the </w:t>
      </w:r>
      <w:r w:rsidRPr="003B0740">
        <w:rPr>
          <w:rFonts w:asciiTheme="majorHAnsi" w:eastAsia="Times New Roman" w:hAnsiTheme="majorHAnsi" w:cstheme="majorHAnsi"/>
          <w:b/>
          <w:bCs/>
          <w:color w:val="000000"/>
          <w:sz w:val="22"/>
          <w:szCs w:val="22"/>
        </w:rPr>
        <w:t>Restated Bylaws of Spokane Association of REALTORS®</w:t>
      </w:r>
      <w:r w:rsidRPr="003B0740">
        <w:rPr>
          <w:rFonts w:asciiTheme="majorHAnsi" w:eastAsia="Times New Roman" w:hAnsiTheme="majorHAnsi" w:cstheme="majorHAnsi"/>
          <w:color w:val="000000"/>
          <w:sz w:val="22"/>
          <w:szCs w:val="22"/>
        </w:rPr>
        <w:t xml:space="preserve"> (pictured),</w:t>
      </w:r>
      <w:r>
        <w:rPr>
          <w:rFonts w:asciiTheme="majorHAnsi" w:eastAsia="Times New Roman" w:hAnsiTheme="majorHAnsi" w:cstheme="majorHAnsi"/>
          <w:color w:val="000000"/>
          <w:sz w:val="22"/>
          <w:szCs w:val="22"/>
        </w:rPr>
        <w:t xml:space="preserve"> included with this newsletter</w:t>
      </w:r>
      <w:r w:rsidRPr="003B0740">
        <w:rPr>
          <w:rFonts w:asciiTheme="majorHAnsi" w:eastAsia="Times New Roman" w:hAnsiTheme="majorHAnsi" w:cstheme="majorHAnsi"/>
          <w:color w:val="000000"/>
          <w:sz w:val="22"/>
          <w:szCs w:val="22"/>
        </w:rPr>
        <w:t>.</w:t>
      </w:r>
    </w:p>
    <w:p w14:paraId="4F98D8DA" w14:textId="77777777"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 xml:space="preserve">  </w:t>
      </w:r>
    </w:p>
    <w:p w14:paraId="35C3FED5" w14:textId="77777777" w:rsidR="003B0740" w:rsidRPr="003B0740" w:rsidRDefault="003B0740" w:rsidP="003B0740">
      <w:pPr>
        <w:rPr>
          <w:rFonts w:asciiTheme="majorHAnsi" w:eastAsia="Times New Roman" w:hAnsiTheme="majorHAnsi" w:cstheme="majorHAnsi"/>
          <w:color w:val="000000"/>
          <w:sz w:val="22"/>
          <w:szCs w:val="22"/>
        </w:rPr>
      </w:pPr>
    </w:p>
    <w:p w14:paraId="3B1410D7" w14:textId="77777777" w:rsidR="003B0740" w:rsidRPr="003B0740" w:rsidRDefault="003B0740" w:rsidP="003B0740">
      <w:pPr>
        <w:rPr>
          <w:rFonts w:asciiTheme="majorHAnsi" w:eastAsia="Times New Roman" w:hAnsiTheme="majorHAnsi" w:cstheme="majorHAnsi"/>
          <w:color w:val="000000"/>
          <w:sz w:val="22"/>
          <w:szCs w:val="22"/>
        </w:rPr>
      </w:pPr>
    </w:p>
    <w:p w14:paraId="0BD6CB52" w14:textId="77777777" w:rsidR="003B0740" w:rsidRPr="003B0740" w:rsidRDefault="003B0740" w:rsidP="003B0740">
      <w:pPr>
        <w:rPr>
          <w:rFonts w:asciiTheme="majorHAnsi" w:eastAsia="Times New Roman" w:hAnsiTheme="majorHAnsi" w:cstheme="majorHAnsi"/>
          <w:color w:val="000000"/>
          <w:sz w:val="22"/>
          <w:szCs w:val="22"/>
        </w:rPr>
      </w:pPr>
    </w:p>
    <w:p w14:paraId="4A42B9A4" w14:textId="77777777" w:rsidR="003B0740" w:rsidRPr="003B0740" w:rsidRDefault="003B0740" w:rsidP="003B0740">
      <w:pPr>
        <w:rPr>
          <w:rFonts w:asciiTheme="majorHAnsi" w:eastAsia="Times New Roman" w:hAnsiTheme="majorHAnsi" w:cstheme="majorHAnsi"/>
          <w:color w:val="000000"/>
          <w:sz w:val="22"/>
          <w:szCs w:val="22"/>
        </w:rPr>
      </w:pPr>
    </w:p>
    <w:p w14:paraId="7CD8B2E6" w14:textId="77777777" w:rsidR="003B0740" w:rsidRPr="003B0740" w:rsidRDefault="003B0740" w:rsidP="003B0740">
      <w:pPr>
        <w:rPr>
          <w:rFonts w:asciiTheme="majorHAnsi" w:eastAsia="Times New Roman" w:hAnsiTheme="majorHAnsi" w:cstheme="majorHAnsi"/>
          <w:color w:val="000000"/>
          <w:sz w:val="22"/>
          <w:szCs w:val="22"/>
        </w:rPr>
      </w:pPr>
    </w:p>
    <w:p w14:paraId="20541818" w14:textId="77777777" w:rsidR="003B0740" w:rsidRPr="003B0740" w:rsidRDefault="003B0740" w:rsidP="003B0740">
      <w:pPr>
        <w:rPr>
          <w:rFonts w:asciiTheme="majorHAnsi" w:eastAsia="Times New Roman" w:hAnsiTheme="majorHAnsi" w:cstheme="majorHAnsi"/>
          <w:color w:val="000000"/>
          <w:sz w:val="22"/>
          <w:szCs w:val="22"/>
        </w:rPr>
      </w:pPr>
    </w:p>
    <w:p w14:paraId="552D11FB" w14:textId="77777777" w:rsidR="003B0740" w:rsidRPr="003B0740" w:rsidRDefault="003B0740" w:rsidP="003B0740">
      <w:pPr>
        <w:rPr>
          <w:rFonts w:asciiTheme="majorHAnsi" w:eastAsia="Times New Roman" w:hAnsiTheme="majorHAnsi" w:cstheme="majorHAnsi"/>
          <w:color w:val="000000"/>
          <w:sz w:val="22"/>
          <w:szCs w:val="22"/>
        </w:rPr>
      </w:pPr>
    </w:p>
    <w:p w14:paraId="3D17AC0A" w14:textId="77777777" w:rsidR="003B0740" w:rsidRPr="003B0740" w:rsidRDefault="003B0740" w:rsidP="003B0740">
      <w:pPr>
        <w:rPr>
          <w:rFonts w:asciiTheme="majorHAnsi" w:eastAsia="Times New Roman" w:hAnsiTheme="majorHAnsi" w:cstheme="majorHAnsi"/>
          <w:color w:val="000000"/>
          <w:sz w:val="22"/>
          <w:szCs w:val="22"/>
        </w:rPr>
      </w:pPr>
    </w:p>
    <w:p w14:paraId="502FDE03" w14:textId="77777777"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A Bylaws Presidential Advisory Group (PAG) was formed in 2019 to look at the SAR Bylaws and recommend changes to them so that we only have what is required by NAR, state law and recommendations by our legal counsel included.</w:t>
      </w:r>
    </w:p>
    <w:p w14:paraId="576505E2" w14:textId="77777777" w:rsidR="003B0740" w:rsidRPr="003B0740" w:rsidRDefault="003B0740" w:rsidP="003B0740">
      <w:pPr>
        <w:rPr>
          <w:rFonts w:asciiTheme="majorHAnsi" w:eastAsia="Times New Roman" w:hAnsiTheme="majorHAnsi" w:cstheme="majorHAnsi"/>
          <w:color w:val="000000"/>
          <w:sz w:val="22"/>
          <w:szCs w:val="22"/>
        </w:rPr>
      </w:pPr>
    </w:p>
    <w:p w14:paraId="599FA569" w14:textId="77777777" w:rsidR="003B0740" w:rsidRPr="003B0740" w:rsidRDefault="003B0740" w:rsidP="003B0740">
      <w:pPr>
        <w:rPr>
          <w:rFonts w:asciiTheme="majorHAnsi" w:eastAsia="Times New Roman" w:hAnsiTheme="majorHAnsi" w:cstheme="majorHAnsi"/>
          <w:color w:val="000000"/>
          <w:sz w:val="22"/>
          <w:szCs w:val="22"/>
        </w:rPr>
      </w:pPr>
      <w:proofErr w:type="gramStart"/>
      <w:r w:rsidRPr="003B0740">
        <w:rPr>
          <w:rFonts w:asciiTheme="majorHAnsi" w:eastAsia="Times New Roman" w:hAnsiTheme="majorHAnsi" w:cstheme="majorHAnsi"/>
          <w:color w:val="000000"/>
          <w:sz w:val="22"/>
          <w:szCs w:val="22"/>
        </w:rPr>
        <w:t>The majority of</w:t>
      </w:r>
      <w:proofErr w:type="gramEnd"/>
      <w:r w:rsidRPr="003B0740">
        <w:rPr>
          <w:rFonts w:asciiTheme="majorHAnsi" w:eastAsia="Times New Roman" w:hAnsiTheme="majorHAnsi" w:cstheme="majorHAnsi"/>
          <w:color w:val="000000"/>
          <w:sz w:val="22"/>
          <w:szCs w:val="22"/>
        </w:rPr>
        <w:t xml:space="preserve"> the current Bylaws that show deleted in the redline copy have been moved to the Policies of the SAR, a new working document.</w:t>
      </w:r>
    </w:p>
    <w:p w14:paraId="5C99A614" w14:textId="77777777" w:rsidR="003B0740" w:rsidRPr="003B0740" w:rsidRDefault="003B0740" w:rsidP="003B0740">
      <w:pPr>
        <w:rPr>
          <w:rFonts w:asciiTheme="majorHAnsi" w:eastAsia="Times New Roman" w:hAnsiTheme="majorHAnsi" w:cstheme="majorHAnsi"/>
          <w:color w:val="000000"/>
          <w:sz w:val="22"/>
          <w:szCs w:val="22"/>
        </w:rPr>
      </w:pPr>
    </w:p>
    <w:p w14:paraId="0D852D8D" w14:textId="77777777"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We are providing it here for information purposes only.</w:t>
      </w:r>
    </w:p>
    <w:p w14:paraId="49313D5C" w14:textId="77777777" w:rsidR="003B0740" w:rsidRPr="003B0740" w:rsidRDefault="003B0740" w:rsidP="003B0740">
      <w:pPr>
        <w:rPr>
          <w:rFonts w:asciiTheme="majorHAnsi" w:eastAsia="Times New Roman" w:hAnsiTheme="majorHAnsi" w:cstheme="majorHAnsi"/>
          <w:color w:val="000000"/>
          <w:sz w:val="22"/>
          <w:szCs w:val="22"/>
        </w:rPr>
      </w:pPr>
    </w:p>
    <w:p w14:paraId="010BC2AD" w14:textId="77777777"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noProof/>
          <w:color w:val="000000"/>
          <w:sz w:val="22"/>
          <w:szCs w:val="22"/>
        </w:rPr>
        <w:drawing>
          <wp:anchor distT="47625" distB="47625" distL="47625" distR="47625" simplePos="0" relativeHeight="251676160" behindDoc="0" locked="0" layoutInCell="1" allowOverlap="0" wp14:anchorId="7DE608B9" wp14:editId="7CE9AA53">
            <wp:simplePos x="0" y="0"/>
            <wp:positionH relativeFrom="column">
              <wp:align>left</wp:align>
            </wp:positionH>
            <wp:positionV relativeFrom="line">
              <wp:posOffset>0</wp:posOffset>
            </wp:positionV>
            <wp:extent cx="1428750" cy="1847850"/>
            <wp:effectExtent l="0" t="0" r="0" b="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80891" w14:textId="77777777" w:rsidR="003B0740" w:rsidRPr="003B0740" w:rsidRDefault="003B0740" w:rsidP="003B0740">
      <w:pPr>
        <w:rPr>
          <w:rFonts w:asciiTheme="majorHAnsi" w:eastAsia="Times New Roman" w:hAnsiTheme="majorHAnsi" w:cstheme="majorHAnsi"/>
          <w:color w:val="000000"/>
          <w:sz w:val="22"/>
          <w:szCs w:val="22"/>
        </w:rPr>
      </w:pPr>
    </w:p>
    <w:p w14:paraId="6FAD7279" w14:textId="069AD541"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 xml:space="preserve">See a copy of the new </w:t>
      </w:r>
      <w:r w:rsidRPr="003B0740">
        <w:rPr>
          <w:rFonts w:asciiTheme="majorHAnsi" w:eastAsia="Times New Roman" w:hAnsiTheme="majorHAnsi" w:cstheme="majorHAnsi"/>
          <w:b/>
          <w:bCs/>
          <w:color w:val="000000"/>
          <w:sz w:val="22"/>
          <w:szCs w:val="22"/>
        </w:rPr>
        <w:t>Policies of the Spokane Association of REALTORS®</w:t>
      </w:r>
      <w:r w:rsidRPr="003B0740">
        <w:rPr>
          <w:rFonts w:asciiTheme="majorHAnsi" w:eastAsia="Times New Roman" w:hAnsiTheme="majorHAnsi" w:cstheme="majorHAnsi"/>
          <w:color w:val="000000"/>
          <w:sz w:val="22"/>
          <w:szCs w:val="22"/>
        </w:rPr>
        <w:t xml:space="preserve"> (pictured, left)</w:t>
      </w:r>
      <w:r>
        <w:rPr>
          <w:rFonts w:asciiTheme="majorHAnsi" w:eastAsia="Times New Roman" w:hAnsiTheme="majorHAnsi" w:cstheme="majorHAnsi"/>
          <w:color w:val="000000"/>
          <w:sz w:val="22"/>
          <w:szCs w:val="22"/>
        </w:rPr>
        <w:t>, included with this newsletter</w:t>
      </w:r>
      <w:r w:rsidRPr="003B0740">
        <w:rPr>
          <w:rFonts w:asciiTheme="majorHAnsi" w:eastAsia="Times New Roman" w:hAnsiTheme="majorHAnsi" w:cstheme="majorHAnsi"/>
          <w:color w:val="000000"/>
          <w:sz w:val="22"/>
          <w:szCs w:val="22"/>
        </w:rPr>
        <w:t>.</w:t>
      </w:r>
    </w:p>
    <w:p w14:paraId="6C0D826B" w14:textId="77777777" w:rsidR="003B0740" w:rsidRPr="003B0740" w:rsidRDefault="003B0740" w:rsidP="003B0740">
      <w:pPr>
        <w:rPr>
          <w:rFonts w:asciiTheme="majorHAnsi" w:eastAsia="Times New Roman" w:hAnsiTheme="majorHAnsi" w:cstheme="majorHAnsi"/>
          <w:color w:val="000000"/>
          <w:sz w:val="22"/>
          <w:szCs w:val="22"/>
        </w:rPr>
      </w:pPr>
      <w:r w:rsidRPr="003B0740">
        <w:rPr>
          <w:rFonts w:asciiTheme="majorHAnsi" w:eastAsia="Times New Roman" w:hAnsiTheme="majorHAnsi" w:cstheme="majorHAnsi"/>
          <w:color w:val="000000"/>
          <w:sz w:val="22"/>
          <w:szCs w:val="22"/>
        </w:rPr>
        <w:t> </w:t>
      </w:r>
    </w:p>
    <w:p w14:paraId="5D512374" w14:textId="77777777" w:rsidR="003B0740" w:rsidRPr="003B0740" w:rsidRDefault="003B0740" w:rsidP="003B0740">
      <w:pPr>
        <w:rPr>
          <w:rFonts w:asciiTheme="majorHAnsi" w:eastAsia="Times New Roman" w:hAnsiTheme="majorHAnsi" w:cstheme="majorHAnsi"/>
          <w:sz w:val="22"/>
          <w:szCs w:val="22"/>
        </w:rPr>
      </w:pPr>
    </w:p>
    <w:p w14:paraId="0CC9F83A" w14:textId="77777777" w:rsidR="003B0740" w:rsidRPr="003B0740" w:rsidRDefault="003B0740" w:rsidP="003B0740">
      <w:pPr>
        <w:rPr>
          <w:rFonts w:ascii="Times New Roman" w:eastAsia="Times New Roman" w:hAnsi="Times New Roman"/>
        </w:rPr>
      </w:pPr>
    </w:p>
    <w:p w14:paraId="3B448FCE" w14:textId="77777777" w:rsidR="003B0740" w:rsidRPr="003B0740" w:rsidRDefault="003B0740" w:rsidP="003B0740">
      <w:pPr>
        <w:rPr>
          <w:rFonts w:ascii="Arial" w:eastAsia="Times New Roman" w:hAnsi="Arial" w:cs="Arial"/>
          <w:color w:val="000000"/>
        </w:rPr>
      </w:pPr>
    </w:p>
    <w:p w14:paraId="504D974B" w14:textId="77777777" w:rsidR="003B0740" w:rsidRPr="003B0740" w:rsidRDefault="003B0740" w:rsidP="003B0740">
      <w:pPr>
        <w:rPr>
          <w:rFonts w:ascii="Arial" w:eastAsia="Times New Roman" w:hAnsi="Arial" w:cs="Arial"/>
          <w:color w:val="000000"/>
        </w:rPr>
      </w:pPr>
      <w:r w:rsidRPr="003B0740">
        <w:rPr>
          <w:rFonts w:ascii="Arial" w:eastAsia="Times New Roman" w:hAnsi="Arial" w:cs="Arial"/>
          <w:color w:val="000000"/>
        </w:rPr>
        <w:t xml:space="preserve">  </w:t>
      </w:r>
    </w:p>
    <w:p w14:paraId="6E350823" w14:textId="77777777" w:rsidR="003B0740" w:rsidRDefault="003B0740" w:rsidP="00F33EC4">
      <w:pPr>
        <w:rPr>
          <w:rFonts w:asciiTheme="majorHAnsi" w:eastAsia="Times New Roman" w:hAnsiTheme="majorHAnsi" w:cstheme="majorHAnsi"/>
          <w:b/>
          <w:bCs/>
          <w:sz w:val="22"/>
          <w:szCs w:val="22"/>
          <w:u w:val="single"/>
        </w:rPr>
      </w:pPr>
    </w:p>
    <w:p w14:paraId="4B1A27EE" w14:textId="77777777" w:rsidR="003B0740" w:rsidRDefault="003B0740" w:rsidP="00F33EC4">
      <w:pPr>
        <w:rPr>
          <w:rFonts w:asciiTheme="majorHAnsi" w:eastAsia="Times New Roman" w:hAnsiTheme="majorHAnsi" w:cstheme="majorHAnsi"/>
          <w:b/>
          <w:bCs/>
          <w:sz w:val="22"/>
          <w:szCs w:val="22"/>
          <w:u w:val="single"/>
        </w:rPr>
      </w:pPr>
    </w:p>
    <w:p w14:paraId="5A86C3F2" w14:textId="77777777" w:rsidR="003B0740" w:rsidRDefault="003B0740" w:rsidP="00F33EC4">
      <w:pPr>
        <w:rPr>
          <w:rFonts w:asciiTheme="majorHAnsi" w:eastAsia="Times New Roman" w:hAnsiTheme="majorHAnsi" w:cstheme="majorHAnsi"/>
          <w:b/>
          <w:bCs/>
          <w:sz w:val="22"/>
          <w:szCs w:val="22"/>
          <w:u w:val="single"/>
        </w:rPr>
      </w:pPr>
    </w:p>
    <w:p w14:paraId="562C353D" w14:textId="77777777" w:rsidR="003B0740" w:rsidRDefault="003B0740" w:rsidP="00F33EC4">
      <w:pPr>
        <w:rPr>
          <w:rFonts w:asciiTheme="majorHAnsi" w:eastAsia="Times New Roman" w:hAnsiTheme="majorHAnsi" w:cstheme="majorHAnsi"/>
          <w:b/>
          <w:bCs/>
          <w:sz w:val="22"/>
          <w:szCs w:val="22"/>
          <w:u w:val="single"/>
        </w:rPr>
      </w:pPr>
    </w:p>
    <w:p w14:paraId="0FDC0EE9" w14:textId="77777777" w:rsidR="003B0740" w:rsidRDefault="003B0740">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p w14:paraId="41AE613F" w14:textId="790354E0" w:rsidR="00DB05CD" w:rsidRPr="00DB05CD" w:rsidRDefault="00DB05CD" w:rsidP="00F33EC4">
      <w:pPr>
        <w:rPr>
          <w:rFonts w:asciiTheme="majorHAnsi" w:eastAsia="Times New Roman" w:hAnsiTheme="majorHAnsi" w:cstheme="majorHAnsi"/>
          <w:b/>
          <w:bCs/>
          <w:sz w:val="22"/>
          <w:szCs w:val="22"/>
          <w:u w:val="single"/>
        </w:rPr>
      </w:pPr>
      <w:r w:rsidRPr="00DB05CD">
        <w:rPr>
          <w:rFonts w:asciiTheme="majorHAnsi" w:eastAsia="Times New Roman" w:hAnsiTheme="majorHAnsi" w:cstheme="majorHAnsi"/>
          <w:b/>
          <w:bCs/>
          <w:sz w:val="22"/>
          <w:szCs w:val="22"/>
          <w:u w:val="single"/>
        </w:rPr>
        <w:lastRenderedPageBreak/>
        <w:t>SAR RE-OPENS PHYSICAL OFFICE</w:t>
      </w:r>
    </w:p>
    <w:p w14:paraId="4C3B3B74" w14:textId="77777777" w:rsidR="00DB05CD" w:rsidRDefault="00DB05CD" w:rsidP="00F33EC4">
      <w:pPr>
        <w:rPr>
          <w:rFonts w:asciiTheme="majorHAnsi" w:eastAsia="Times New Roman" w:hAnsiTheme="majorHAnsi" w:cstheme="majorHAnsi"/>
          <w:b/>
          <w:bCs/>
          <w:sz w:val="22"/>
          <w:szCs w:val="22"/>
        </w:rPr>
      </w:pPr>
    </w:p>
    <w:p w14:paraId="0971AA01" w14:textId="4B38A515" w:rsidR="00F33EC4" w:rsidRPr="00F33EC4" w:rsidRDefault="00F33EC4" w:rsidP="00DB05CD">
      <w:pPr>
        <w:rPr>
          <w:rFonts w:asciiTheme="majorHAnsi" w:eastAsia="Times New Roman" w:hAnsiTheme="majorHAnsi" w:cstheme="majorHAnsi"/>
          <w:sz w:val="22"/>
          <w:szCs w:val="22"/>
        </w:rPr>
      </w:pPr>
      <w:r w:rsidRPr="00F33EC4">
        <w:rPr>
          <w:rFonts w:ascii="Arial" w:eastAsia="Times New Roman" w:hAnsi="Arial" w:cs="Arial"/>
          <w:noProof/>
          <w:sz w:val="30"/>
          <w:szCs w:val="30"/>
        </w:rPr>
        <w:drawing>
          <wp:anchor distT="0" distB="0" distL="114300" distR="114300" simplePos="0" relativeHeight="251683328" behindDoc="1" locked="0" layoutInCell="1" allowOverlap="1" wp14:anchorId="417BDAE2" wp14:editId="51D51EDC">
            <wp:simplePos x="0" y="0"/>
            <wp:positionH relativeFrom="column">
              <wp:posOffset>0</wp:posOffset>
            </wp:positionH>
            <wp:positionV relativeFrom="paragraph">
              <wp:posOffset>0</wp:posOffset>
            </wp:positionV>
            <wp:extent cx="2286000" cy="1499616"/>
            <wp:effectExtent l="0" t="0" r="0" b="0"/>
            <wp:wrapTight wrapText="bothSides">
              <wp:wrapPolygon edited="0">
                <wp:start x="0" y="0"/>
                <wp:lineTo x="0" y="21408"/>
                <wp:lineTo x="21420" y="21408"/>
                <wp:lineTo x="214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499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EC4">
        <w:rPr>
          <w:rFonts w:ascii="Arial" w:eastAsia="Times New Roman" w:hAnsi="Arial" w:cs="Arial"/>
          <w:color w:val="000000"/>
          <w:sz w:val="30"/>
          <w:szCs w:val="30"/>
        </w:rPr>
        <w:t> </w:t>
      </w:r>
    </w:p>
    <w:p w14:paraId="68939E29"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xml:space="preserve">Your SAR re-opened its physical office, this week, for the first time since operations were moved online by the governor's order back on </w:t>
      </w:r>
      <w:r w:rsidRPr="00F33EC4">
        <w:rPr>
          <w:rFonts w:asciiTheme="majorHAnsi" w:eastAsia="Times New Roman" w:hAnsiTheme="majorHAnsi" w:cstheme="majorHAnsi"/>
          <w:b/>
          <w:bCs/>
          <w:color w:val="000000"/>
          <w:sz w:val="22"/>
          <w:szCs w:val="22"/>
        </w:rPr>
        <w:t>March 16th</w:t>
      </w:r>
      <w:r w:rsidRPr="00F33EC4">
        <w:rPr>
          <w:rFonts w:asciiTheme="majorHAnsi" w:eastAsia="Times New Roman" w:hAnsiTheme="majorHAnsi" w:cstheme="majorHAnsi"/>
          <w:color w:val="000000"/>
          <w:sz w:val="22"/>
          <w:szCs w:val="22"/>
        </w:rPr>
        <w:t>.</w:t>
      </w:r>
    </w:p>
    <w:p w14:paraId="022774C6"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w:t>
      </w:r>
    </w:p>
    <w:p w14:paraId="3EB7764B"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We operated virtually for 78 days.</w:t>
      </w:r>
    </w:p>
    <w:p w14:paraId="1F41F517"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w:t>
      </w:r>
    </w:p>
    <w:p w14:paraId="5F6BB171" w14:textId="0AFF8621"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xml:space="preserve">This does not mean we are open for business as it was before the pandemic. </w:t>
      </w:r>
      <w:proofErr w:type="gramStart"/>
      <w:r w:rsidRPr="00F33EC4">
        <w:rPr>
          <w:rFonts w:asciiTheme="majorHAnsi" w:eastAsia="Times New Roman" w:hAnsiTheme="majorHAnsi" w:cstheme="majorHAnsi"/>
          <w:color w:val="000000"/>
          <w:sz w:val="22"/>
          <w:szCs w:val="22"/>
        </w:rPr>
        <w:t>You'll</w:t>
      </w:r>
      <w:proofErr w:type="gramEnd"/>
      <w:r w:rsidRPr="00F33EC4">
        <w:rPr>
          <w:rFonts w:asciiTheme="majorHAnsi" w:eastAsia="Times New Roman" w:hAnsiTheme="majorHAnsi" w:cstheme="majorHAnsi"/>
          <w:color w:val="000000"/>
          <w:sz w:val="22"/>
          <w:szCs w:val="22"/>
        </w:rPr>
        <w:t xml:space="preserve"> see some changes: </w:t>
      </w:r>
    </w:p>
    <w:p w14:paraId="41833177" w14:textId="77777777" w:rsidR="00F33EC4" w:rsidRPr="00F33EC4" w:rsidRDefault="00F33EC4" w:rsidP="00F33EC4">
      <w:pPr>
        <w:numPr>
          <w:ilvl w:val="0"/>
          <w:numId w:val="6"/>
        </w:numPr>
        <w:spacing w:before="100" w:beforeAutospacing="1" w:after="100" w:afterAutospacing="1"/>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xml:space="preserve">Masks are required on everyone in the building - members and staff - except </w:t>
      </w:r>
      <w:proofErr w:type="gramStart"/>
      <w:r w:rsidRPr="00F33EC4">
        <w:rPr>
          <w:rFonts w:asciiTheme="majorHAnsi" w:eastAsia="Times New Roman" w:hAnsiTheme="majorHAnsi" w:cstheme="majorHAnsi"/>
          <w:color w:val="000000"/>
          <w:sz w:val="22"/>
          <w:szCs w:val="22"/>
        </w:rPr>
        <w:t>at  designated</w:t>
      </w:r>
      <w:proofErr w:type="gramEnd"/>
      <w:r w:rsidRPr="00F33EC4">
        <w:rPr>
          <w:rFonts w:asciiTheme="majorHAnsi" w:eastAsia="Times New Roman" w:hAnsiTheme="majorHAnsi" w:cstheme="majorHAnsi"/>
          <w:color w:val="000000"/>
          <w:sz w:val="22"/>
          <w:szCs w:val="22"/>
        </w:rPr>
        <w:t xml:space="preserve"> work stations. </w:t>
      </w:r>
    </w:p>
    <w:p w14:paraId="610D6DE8" w14:textId="77777777" w:rsidR="00F33EC4" w:rsidRPr="00F33EC4" w:rsidRDefault="00F33EC4" w:rsidP="00F33EC4">
      <w:pPr>
        <w:numPr>
          <w:ilvl w:val="0"/>
          <w:numId w:val="7"/>
        </w:numPr>
        <w:spacing w:before="100" w:beforeAutospacing="1" w:after="100" w:afterAutospacing="1"/>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xml:space="preserve">Sanitizing efforts are increased and continuous - this takes time, please be patient. </w:t>
      </w:r>
    </w:p>
    <w:p w14:paraId="5B3E48A7" w14:textId="77777777" w:rsidR="00F33EC4" w:rsidRPr="00F33EC4" w:rsidRDefault="00F33EC4" w:rsidP="00F33EC4">
      <w:pPr>
        <w:numPr>
          <w:ilvl w:val="0"/>
          <w:numId w:val="8"/>
        </w:numPr>
        <w:spacing w:before="100" w:beforeAutospacing="1" w:after="100" w:afterAutospacing="1"/>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Physical distancing is required.</w:t>
      </w:r>
    </w:p>
    <w:p w14:paraId="7F7613AB" w14:textId="77777777" w:rsidR="00F33EC4" w:rsidRPr="00F33EC4" w:rsidRDefault="00F33EC4" w:rsidP="00F33EC4">
      <w:pPr>
        <w:numPr>
          <w:ilvl w:val="0"/>
          <w:numId w:val="9"/>
        </w:numPr>
        <w:spacing w:before="100" w:beforeAutospacing="1" w:after="100" w:afterAutospacing="1"/>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xml:space="preserve">Staff members are alternating </w:t>
      </w:r>
      <w:proofErr w:type="gramStart"/>
      <w:r w:rsidRPr="00F33EC4">
        <w:rPr>
          <w:rFonts w:asciiTheme="majorHAnsi" w:eastAsia="Times New Roman" w:hAnsiTheme="majorHAnsi" w:cstheme="majorHAnsi"/>
          <w:color w:val="000000"/>
          <w:sz w:val="22"/>
          <w:szCs w:val="22"/>
        </w:rPr>
        <w:t>work stations</w:t>
      </w:r>
      <w:proofErr w:type="gramEnd"/>
      <w:r w:rsidRPr="00F33EC4">
        <w:rPr>
          <w:rFonts w:asciiTheme="majorHAnsi" w:eastAsia="Times New Roman" w:hAnsiTheme="majorHAnsi" w:cstheme="majorHAnsi"/>
          <w:color w:val="000000"/>
          <w:sz w:val="22"/>
          <w:szCs w:val="22"/>
        </w:rPr>
        <w:t xml:space="preserve"> between office and home. If you wish to meet with a specific staff member, please call ahead and make an appointment.</w:t>
      </w:r>
    </w:p>
    <w:p w14:paraId="10B4844D" w14:textId="6357D278"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These conditions will remain in effect at least through the end of the year.</w:t>
      </w:r>
      <w:r w:rsidR="00FD553B">
        <w:rPr>
          <w:rFonts w:asciiTheme="majorHAnsi" w:eastAsia="Times New Roman" w:hAnsiTheme="majorHAnsi" w:cstheme="majorHAnsi"/>
          <w:color w:val="000000"/>
          <w:sz w:val="22"/>
          <w:szCs w:val="22"/>
        </w:rPr>
        <w:t xml:space="preserve"> </w:t>
      </w:r>
      <w:r w:rsidRPr="00F33EC4">
        <w:rPr>
          <w:rFonts w:asciiTheme="majorHAnsi" w:eastAsia="Times New Roman" w:hAnsiTheme="majorHAnsi" w:cstheme="majorHAnsi"/>
          <w:color w:val="000000"/>
          <w:sz w:val="22"/>
          <w:szCs w:val="22"/>
        </w:rPr>
        <w:t>If you are not comfortable with any of these new conditions, we welcome the opportunity to serve you virtually, online or on the phone. Please be in touch:</w:t>
      </w:r>
    </w:p>
    <w:p w14:paraId="78443292"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w:t>
      </w:r>
    </w:p>
    <w:p w14:paraId="6B54F882"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(509) 326-9222</w:t>
      </w:r>
    </w:p>
    <w:p w14:paraId="35CE7B9A" w14:textId="77777777" w:rsidR="00F33EC4" w:rsidRPr="00F33EC4" w:rsidRDefault="00A94A04" w:rsidP="00F33EC4">
      <w:pPr>
        <w:rPr>
          <w:rFonts w:asciiTheme="majorHAnsi" w:eastAsia="Times New Roman" w:hAnsiTheme="majorHAnsi" w:cstheme="majorHAnsi"/>
          <w:color w:val="0000FF"/>
          <w:sz w:val="22"/>
          <w:szCs w:val="22"/>
        </w:rPr>
      </w:pPr>
      <w:hyperlink r:id="rId18" w:tgtFrame="_blank" w:history="1">
        <w:r w:rsidR="00F33EC4" w:rsidRPr="00F33EC4">
          <w:rPr>
            <w:rFonts w:asciiTheme="majorHAnsi" w:eastAsia="Times New Roman" w:hAnsiTheme="majorHAnsi" w:cstheme="majorHAnsi"/>
            <w:b/>
            <w:bCs/>
            <w:color w:val="0000FF"/>
            <w:sz w:val="22"/>
            <w:szCs w:val="22"/>
            <w:u w:val="single"/>
          </w:rPr>
          <w:t>front@spokanerealtor.com</w:t>
        </w:r>
      </w:hyperlink>
      <w:r w:rsidR="00F33EC4" w:rsidRPr="00F33EC4">
        <w:rPr>
          <w:rFonts w:asciiTheme="majorHAnsi" w:eastAsia="Times New Roman" w:hAnsiTheme="majorHAnsi" w:cstheme="majorHAnsi"/>
          <w:b/>
          <w:bCs/>
          <w:sz w:val="22"/>
          <w:szCs w:val="22"/>
        </w:rPr>
        <w:t> </w:t>
      </w:r>
    </w:p>
    <w:p w14:paraId="4D689DD5"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w:t>
      </w:r>
    </w:p>
    <w:p w14:paraId="57B98B9D" w14:textId="7FA140D2" w:rsidR="00DB05CD" w:rsidRDefault="00DB05CD">
      <w:pPr>
        <w:rPr>
          <w:rFonts w:asciiTheme="majorHAnsi" w:eastAsia="Times New Roman" w:hAnsiTheme="majorHAnsi" w:cs="Arial"/>
          <w:color w:val="000000"/>
          <w:sz w:val="22"/>
          <w:szCs w:val="22"/>
        </w:rPr>
      </w:pPr>
    </w:p>
    <w:p w14:paraId="5414D110" w14:textId="33B346C9" w:rsidR="00F33EC4" w:rsidRPr="00DB05CD" w:rsidRDefault="00DB05CD" w:rsidP="00AB1410">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t>CITED AND FINED</w:t>
      </w:r>
    </w:p>
    <w:p w14:paraId="5AD23F5F" w14:textId="5D6A47E0" w:rsidR="00FD553B" w:rsidRPr="00FD553B" w:rsidRDefault="00DB05CD" w:rsidP="00FD553B">
      <w:pPr>
        <w:rPr>
          <w:rFonts w:ascii="Times New Roman" w:eastAsia="Times New Roman" w:hAnsi="Times New Roman"/>
          <w:sz w:val="30"/>
          <w:szCs w:val="30"/>
        </w:rPr>
      </w:pPr>
      <w:r w:rsidRPr="00C6164F">
        <w:rPr>
          <w:rFonts w:asciiTheme="majorHAnsi" w:eastAsia="Times New Roman" w:hAnsiTheme="majorHAnsi" w:cstheme="majorHAnsi"/>
          <w:noProof/>
          <w:sz w:val="22"/>
          <w:szCs w:val="22"/>
        </w:rPr>
        <w:drawing>
          <wp:anchor distT="0" distB="0" distL="114300" distR="114300" simplePos="0" relativeHeight="251652608" behindDoc="1" locked="0" layoutInCell="1" allowOverlap="1" wp14:anchorId="1E8982C3" wp14:editId="36C4B564">
            <wp:simplePos x="0" y="0"/>
            <wp:positionH relativeFrom="column">
              <wp:posOffset>0</wp:posOffset>
            </wp:positionH>
            <wp:positionV relativeFrom="page">
              <wp:posOffset>1219200</wp:posOffset>
            </wp:positionV>
            <wp:extent cx="2286000" cy="685800"/>
            <wp:effectExtent l="0" t="0" r="0" b="0"/>
            <wp:wrapTight wrapText="bothSides">
              <wp:wrapPolygon edited="0">
                <wp:start x="0" y="0"/>
                <wp:lineTo x="0" y="21000"/>
                <wp:lineTo x="21420" y="21000"/>
                <wp:lineTo x="2142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D0EAA" w14:textId="51544DD1" w:rsidR="00C6164F" w:rsidRPr="00C6164F" w:rsidRDefault="00FD553B" w:rsidP="00C6164F">
      <w:pPr>
        <w:rPr>
          <w:rFonts w:asciiTheme="majorHAnsi" w:eastAsia="Times New Roman" w:hAnsiTheme="majorHAnsi" w:cstheme="majorHAnsi"/>
          <w:color w:val="000000"/>
          <w:sz w:val="22"/>
          <w:szCs w:val="22"/>
        </w:rPr>
      </w:pPr>
      <w:r w:rsidRPr="00FD553B">
        <w:rPr>
          <w:rFonts w:ascii="Times New Roman" w:eastAsia="Times New Roman" w:hAnsi="Times New Roman"/>
          <w:noProof/>
          <w:sz w:val="30"/>
          <w:szCs w:val="30"/>
        </w:rPr>
        <w:drawing>
          <wp:anchor distT="0" distB="0" distL="114300" distR="114300" simplePos="0" relativeHeight="251680256" behindDoc="1" locked="0" layoutInCell="1" allowOverlap="1" wp14:anchorId="4ED5F873" wp14:editId="34EFBE03">
            <wp:simplePos x="0" y="0"/>
            <wp:positionH relativeFrom="column">
              <wp:posOffset>0</wp:posOffset>
            </wp:positionH>
            <wp:positionV relativeFrom="page">
              <wp:posOffset>6514465</wp:posOffset>
            </wp:positionV>
            <wp:extent cx="2286000" cy="685800"/>
            <wp:effectExtent l="0" t="0" r="0" b="0"/>
            <wp:wrapTight wrapText="bothSides">
              <wp:wrapPolygon edited="0">
                <wp:start x="0" y="0"/>
                <wp:lineTo x="0" y="21000"/>
                <wp:lineTo x="21420" y="21000"/>
                <wp:lineTo x="21420" y="0"/>
                <wp:lineTo x="0" y="0"/>
              </wp:wrapPolygon>
            </wp:wrapTight>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64F" w:rsidRPr="00C6164F">
        <w:rPr>
          <w:rFonts w:asciiTheme="majorHAnsi" w:eastAsia="Times New Roman" w:hAnsiTheme="majorHAnsi" w:cstheme="majorHAnsi"/>
          <w:color w:val="000000"/>
          <w:sz w:val="22"/>
          <w:szCs w:val="22"/>
        </w:rPr>
        <w:t>Washington businesses that decide to open, or operate in direct violation of Governor Inslee's "Stay Home, Stay Healthy" order, may be</w:t>
      </w:r>
      <w:r w:rsidR="00C6164F" w:rsidRPr="00C6164F">
        <w:rPr>
          <w:rFonts w:asciiTheme="majorHAnsi" w:eastAsia="Times New Roman" w:hAnsiTheme="majorHAnsi" w:cstheme="majorHAnsi"/>
          <w:b/>
          <w:bCs/>
          <w:color w:val="000000"/>
          <w:sz w:val="22"/>
          <w:szCs w:val="22"/>
        </w:rPr>
        <w:t xml:space="preserve"> cited and fined</w:t>
      </w:r>
      <w:r w:rsidR="00C6164F" w:rsidRPr="00C6164F">
        <w:rPr>
          <w:rFonts w:asciiTheme="majorHAnsi" w:eastAsia="Times New Roman" w:hAnsiTheme="majorHAnsi" w:cstheme="majorHAnsi"/>
          <w:color w:val="000000"/>
          <w:sz w:val="22"/>
          <w:szCs w:val="22"/>
        </w:rPr>
        <w:t xml:space="preserve"> for unsafe workplace conditions under emergency rules filed this week by the state Department of Labor &amp; Industries.</w:t>
      </w:r>
    </w:p>
    <w:p w14:paraId="7AC87D99" w14:textId="77777777"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color w:val="000000"/>
          <w:sz w:val="22"/>
          <w:szCs w:val="22"/>
        </w:rPr>
        <w:t> </w:t>
      </w:r>
    </w:p>
    <w:p w14:paraId="788761B9" w14:textId="77777777"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color w:val="000000"/>
          <w:sz w:val="22"/>
          <w:szCs w:val="22"/>
        </w:rPr>
        <w:t xml:space="preserve">The closure order and the </w:t>
      </w:r>
      <w:hyperlink r:id="rId20" w:tgtFrame="_blank" w:history="1">
        <w:r w:rsidRPr="00C6164F">
          <w:rPr>
            <w:rFonts w:asciiTheme="majorHAnsi" w:eastAsia="Times New Roman" w:hAnsiTheme="majorHAnsi" w:cstheme="majorHAnsi"/>
            <w:b/>
            <w:bCs/>
            <w:color w:val="0000FF"/>
            <w:sz w:val="22"/>
            <w:szCs w:val="22"/>
            <w:u w:val="single"/>
          </w:rPr>
          <w:t>Safe Start Plan</w:t>
        </w:r>
      </w:hyperlink>
      <w:r w:rsidRPr="00C6164F">
        <w:rPr>
          <w:rFonts w:asciiTheme="majorHAnsi" w:eastAsia="Times New Roman" w:hAnsiTheme="majorHAnsi" w:cstheme="majorHAnsi"/>
          <w:color w:val="000000"/>
          <w:sz w:val="22"/>
          <w:szCs w:val="22"/>
        </w:rPr>
        <w:t xml:space="preserve"> to reopen businesses are in place to keep workers and the public safe and to prevent the spread of the easily transmissible coronavirus.</w:t>
      </w:r>
    </w:p>
    <w:p w14:paraId="7CBCDBE2" w14:textId="77777777"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color w:val="000000"/>
          <w:sz w:val="22"/>
          <w:szCs w:val="22"/>
        </w:rPr>
        <w:t> </w:t>
      </w:r>
    </w:p>
    <w:p w14:paraId="744C59AB" w14:textId="77777777"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color w:val="000000"/>
          <w:sz w:val="22"/>
          <w:szCs w:val="22"/>
        </w:rPr>
        <w:t>The emergency rules, enacted at the direction of the governor, take effect immediately. They give the Department of Labor &amp; Industries (L&amp;I) the authority to cite businesses for being open or for operating in a way that is purposely defying the phased-in approach and, as a result, putting their workers at risk. </w:t>
      </w:r>
    </w:p>
    <w:p w14:paraId="3018FCF8" w14:textId="77777777" w:rsidR="00C6164F" w:rsidRPr="00C6164F" w:rsidRDefault="00C6164F" w:rsidP="00C6164F">
      <w:pPr>
        <w:rPr>
          <w:rFonts w:asciiTheme="majorHAnsi" w:eastAsia="Times New Roman" w:hAnsiTheme="majorHAnsi" w:cstheme="majorHAnsi"/>
          <w:sz w:val="22"/>
          <w:szCs w:val="22"/>
        </w:rPr>
      </w:pPr>
    </w:p>
    <w:p w14:paraId="49AD75B5" w14:textId="77777777"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color w:val="000000"/>
          <w:sz w:val="22"/>
          <w:szCs w:val="22"/>
        </w:rPr>
        <w:t xml:space="preserve">Read the agency's </w:t>
      </w:r>
      <w:hyperlink r:id="rId21" w:tgtFrame="_blank" w:history="1">
        <w:r w:rsidRPr="00C6164F">
          <w:rPr>
            <w:rFonts w:asciiTheme="majorHAnsi" w:eastAsia="Times New Roman" w:hAnsiTheme="majorHAnsi" w:cstheme="majorHAnsi"/>
            <w:b/>
            <w:bCs/>
            <w:color w:val="0000FF"/>
            <w:sz w:val="22"/>
            <w:szCs w:val="22"/>
            <w:u w:val="single"/>
          </w:rPr>
          <w:t>Bulletin #20-014 online here</w:t>
        </w:r>
      </w:hyperlink>
      <w:r w:rsidRPr="00C6164F">
        <w:rPr>
          <w:rFonts w:asciiTheme="majorHAnsi" w:eastAsia="Times New Roman" w:hAnsiTheme="majorHAnsi" w:cstheme="majorHAnsi"/>
          <w:color w:val="000000"/>
          <w:sz w:val="22"/>
          <w:szCs w:val="22"/>
        </w:rPr>
        <w:t>. </w:t>
      </w:r>
    </w:p>
    <w:p w14:paraId="0D8F7228" w14:textId="531B3269" w:rsidR="00F33EC4" w:rsidRPr="00DB05CD" w:rsidRDefault="00F33EC4" w:rsidP="00AB1410">
      <w:pPr>
        <w:rPr>
          <w:rFonts w:asciiTheme="majorHAnsi" w:eastAsia="Times New Roman" w:hAnsiTheme="majorHAnsi" w:cstheme="majorHAnsi"/>
          <w:color w:val="000000"/>
          <w:sz w:val="22"/>
          <w:szCs w:val="22"/>
        </w:rPr>
      </w:pPr>
    </w:p>
    <w:p w14:paraId="5569C3BB" w14:textId="47E800DF" w:rsidR="00F33EC4" w:rsidRPr="00AF0890" w:rsidRDefault="00AF0890" w:rsidP="00AB1410">
      <w:pPr>
        <w:rPr>
          <w:rFonts w:asciiTheme="majorHAnsi" w:eastAsia="Times New Roman" w:hAnsiTheme="majorHAnsi" w:cstheme="majorHAnsi"/>
          <w:b/>
          <w:bCs/>
          <w:color w:val="000000"/>
          <w:sz w:val="22"/>
          <w:szCs w:val="22"/>
          <w:u w:val="single"/>
        </w:rPr>
      </w:pPr>
      <w:r w:rsidRPr="00AF0890">
        <w:rPr>
          <w:rFonts w:asciiTheme="majorHAnsi" w:eastAsia="Times New Roman" w:hAnsiTheme="majorHAnsi" w:cstheme="majorHAnsi"/>
          <w:b/>
          <w:bCs/>
          <w:color w:val="000000"/>
          <w:sz w:val="22"/>
          <w:szCs w:val="22"/>
          <w:u w:val="single"/>
        </w:rPr>
        <w:lastRenderedPageBreak/>
        <w:t>LEGAL BEST PRACTICES</w:t>
      </w:r>
    </w:p>
    <w:p w14:paraId="57BC6A2C" w14:textId="26DD40D0" w:rsidR="00F33EC4" w:rsidRPr="00F33EC4" w:rsidRDefault="00AF0890" w:rsidP="00F33EC4">
      <w:pPr>
        <w:jc w:val="center"/>
        <w:rPr>
          <w:rFonts w:asciiTheme="majorHAnsi" w:eastAsia="Times New Roman" w:hAnsiTheme="majorHAnsi" w:cstheme="majorHAnsi"/>
          <w:b/>
          <w:bCs/>
          <w:color w:val="000000"/>
          <w:sz w:val="22"/>
          <w:szCs w:val="22"/>
        </w:rPr>
      </w:pPr>
      <w:r w:rsidRPr="00F33EC4">
        <w:rPr>
          <w:rFonts w:asciiTheme="majorHAnsi" w:eastAsia="Times New Roman" w:hAnsiTheme="majorHAnsi" w:cstheme="majorHAnsi"/>
          <w:noProof/>
          <w:color w:val="FF0000"/>
          <w:sz w:val="22"/>
          <w:szCs w:val="22"/>
        </w:rPr>
        <w:drawing>
          <wp:anchor distT="0" distB="0" distL="114300" distR="114300" simplePos="0" relativeHeight="251657728" behindDoc="1" locked="0" layoutInCell="1" allowOverlap="1" wp14:anchorId="2D2A7B45" wp14:editId="3F4D52D2">
            <wp:simplePos x="0" y="0"/>
            <wp:positionH relativeFrom="column">
              <wp:posOffset>0</wp:posOffset>
            </wp:positionH>
            <wp:positionV relativeFrom="page">
              <wp:posOffset>1218565</wp:posOffset>
            </wp:positionV>
            <wp:extent cx="2286000" cy="694690"/>
            <wp:effectExtent l="0" t="0" r="0" b="0"/>
            <wp:wrapTight wrapText="bothSides">
              <wp:wrapPolygon edited="0">
                <wp:start x="0" y="0"/>
                <wp:lineTo x="0" y="20731"/>
                <wp:lineTo x="21420" y="20731"/>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EC4" w:rsidRPr="00F33EC4">
        <w:rPr>
          <w:rFonts w:asciiTheme="majorHAnsi" w:eastAsia="Times New Roman" w:hAnsiTheme="majorHAnsi" w:cstheme="majorHAnsi"/>
          <w:b/>
          <w:bCs/>
          <w:color w:val="000000"/>
          <w:sz w:val="22"/>
          <w:szCs w:val="22"/>
        </w:rPr>
        <w:t> </w:t>
      </w:r>
    </w:p>
    <w:p w14:paraId="72420B59" w14:textId="77777777" w:rsidR="00F33EC4" w:rsidRPr="00F33EC4" w:rsidRDefault="00F33EC4" w:rsidP="00F33EC4">
      <w:pPr>
        <w:rPr>
          <w:rFonts w:asciiTheme="majorHAnsi" w:eastAsia="Times New Roman" w:hAnsiTheme="majorHAnsi" w:cstheme="majorHAnsi"/>
          <w:color w:val="000000"/>
          <w:sz w:val="22"/>
          <w:szCs w:val="22"/>
        </w:rPr>
      </w:pPr>
      <w:proofErr w:type="gramStart"/>
      <w:r w:rsidRPr="00F33EC4">
        <w:rPr>
          <w:rFonts w:asciiTheme="majorHAnsi" w:eastAsia="Times New Roman" w:hAnsiTheme="majorHAnsi" w:cstheme="majorHAnsi"/>
          <w:b/>
          <w:bCs/>
          <w:color w:val="000000"/>
          <w:sz w:val="22"/>
          <w:szCs w:val="22"/>
        </w:rPr>
        <w:t xml:space="preserve">Lesley </w:t>
      </w:r>
      <w:proofErr w:type="spellStart"/>
      <w:r w:rsidRPr="00F33EC4">
        <w:rPr>
          <w:rFonts w:asciiTheme="majorHAnsi" w:eastAsia="Times New Roman" w:hAnsiTheme="majorHAnsi" w:cstheme="majorHAnsi"/>
          <w:b/>
          <w:bCs/>
          <w:color w:val="000000"/>
          <w:sz w:val="22"/>
          <w:szCs w:val="22"/>
        </w:rPr>
        <w:t>Muchow</w:t>
      </w:r>
      <w:proofErr w:type="spellEnd"/>
      <w:r w:rsidRPr="00F33EC4">
        <w:rPr>
          <w:rFonts w:asciiTheme="majorHAnsi" w:eastAsia="Times New Roman" w:hAnsiTheme="majorHAnsi" w:cstheme="majorHAnsi"/>
          <w:color w:val="000000"/>
          <w:sz w:val="22"/>
          <w:szCs w:val="22"/>
        </w:rPr>
        <w:t>, NAR Deputy General Counsel and Vice President of Legal Affairs,</w:t>
      </w:r>
      <w:proofErr w:type="gramEnd"/>
      <w:r w:rsidRPr="00F33EC4">
        <w:rPr>
          <w:rFonts w:asciiTheme="majorHAnsi" w:eastAsia="Times New Roman" w:hAnsiTheme="majorHAnsi" w:cstheme="majorHAnsi"/>
          <w:color w:val="000000"/>
          <w:sz w:val="22"/>
          <w:szCs w:val="22"/>
        </w:rPr>
        <w:t xml:space="preserve"> examines legal best practices to help navigate through COVID-19. </w:t>
      </w:r>
    </w:p>
    <w:p w14:paraId="6ABA4EB7" w14:textId="77777777" w:rsidR="00F33EC4" w:rsidRPr="00F33EC4" w:rsidRDefault="00F33EC4" w:rsidP="00F33EC4">
      <w:pPr>
        <w:rPr>
          <w:rFonts w:asciiTheme="majorHAnsi" w:eastAsia="Times New Roman" w:hAnsiTheme="majorHAnsi" w:cstheme="majorHAnsi"/>
          <w:color w:val="FF0000"/>
          <w:sz w:val="22"/>
          <w:szCs w:val="22"/>
        </w:rPr>
      </w:pPr>
      <w:r w:rsidRPr="00F33EC4">
        <w:rPr>
          <w:rFonts w:asciiTheme="majorHAnsi" w:eastAsia="Times New Roman" w:hAnsiTheme="majorHAnsi" w:cstheme="majorHAnsi"/>
          <w:color w:val="000000"/>
          <w:sz w:val="22"/>
          <w:szCs w:val="22"/>
        </w:rPr>
        <w:t> </w:t>
      </w:r>
    </w:p>
    <w:p w14:paraId="086AA637" w14:textId="77777777" w:rsidR="00F33EC4" w:rsidRPr="00F33EC4" w:rsidRDefault="00F33EC4" w:rsidP="00F33EC4">
      <w:pPr>
        <w:rPr>
          <w:rFonts w:asciiTheme="majorHAnsi" w:eastAsia="Times New Roman" w:hAnsiTheme="majorHAnsi" w:cstheme="majorHAnsi"/>
          <w:color w:val="FF0000"/>
          <w:sz w:val="22"/>
          <w:szCs w:val="22"/>
        </w:rPr>
      </w:pPr>
      <w:r w:rsidRPr="00F33EC4">
        <w:rPr>
          <w:rFonts w:asciiTheme="majorHAnsi" w:eastAsia="Times New Roman" w:hAnsiTheme="majorHAnsi" w:cstheme="majorHAnsi"/>
          <w:color w:val="000000"/>
          <w:sz w:val="22"/>
          <w:szCs w:val="22"/>
        </w:rPr>
        <w:t>See her three-minute video online here: </w:t>
      </w:r>
    </w:p>
    <w:p w14:paraId="7E773663" w14:textId="77777777" w:rsidR="00F33EC4" w:rsidRPr="00F33EC4" w:rsidRDefault="00F33EC4" w:rsidP="00F33EC4">
      <w:pPr>
        <w:rPr>
          <w:rFonts w:ascii="Arial" w:eastAsia="Times New Roman" w:hAnsi="Arial" w:cs="Arial"/>
          <w:color w:val="FF0000"/>
        </w:rPr>
      </w:pPr>
      <w:r w:rsidRPr="00F33EC4">
        <w:rPr>
          <w:rFonts w:ascii="Arial" w:eastAsia="Times New Roman" w:hAnsi="Arial" w:cs="Arial"/>
          <w:color w:val="FF0000"/>
        </w:rPr>
        <w:t> </w:t>
      </w:r>
      <w:r w:rsidRPr="00F33EC4">
        <w:rPr>
          <w:rFonts w:ascii="Arial" w:eastAsia="Times New Roman" w:hAnsi="Arial" w:cs="Arial"/>
          <w:b/>
          <w:bCs/>
          <w:color w:val="FF0000"/>
        </w:rPr>
        <w:t> </w:t>
      </w:r>
      <w:r w:rsidRPr="00F33EC4">
        <w:rPr>
          <w:rFonts w:ascii="Arial" w:eastAsia="Times New Roman" w:hAnsi="Arial" w:cs="Arial"/>
          <w:color w:val="FF0000"/>
        </w:rPr>
        <w:t xml:space="preserve"> </w:t>
      </w:r>
    </w:p>
    <w:p w14:paraId="3E6E6CD3" w14:textId="77777777" w:rsidR="00F33EC4" w:rsidRPr="00F33EC4" w:rsidRDefault="00F33EC4" w:rsidP="00F33EC4">
      <w:pPr>
        <w:rPr>
          <w:rFonts w:ascii="Arial" w:eastAsia="Times New Roman" w:hAnsi="Arial" w:cs="Arial"/>
          <w:color w:val="FF0000"/>
        </w:rPr>
      </w:pPr>
      <w:r w:rsidRPr="00F33EC4">
        <w:rPr>
          <w:rFonts w:ascii="Arial" w:eastAsia="Times New Roman" w:hAnsi="Arial" w:cs="Arial"/>
          <w:b/>
          <w:bCs/>
          <w:color w:val="FF0000"/>
        </w:rPr>
        <w:t> </w:t>
      </w:r>
      <w:r w:rsidRPr="00F33EC4">
        <w:rPr>
          <w:rFonts w:ascii="Arial" w:eastAsia="Times New Roman" w:hAnsi="Arial" w:cs="Arial"/>
          <w:color w:val="FF0000"/>
        </w:rPr>
        <w:t xml:space="preserve"> </w:t>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F33EC4" w:rsidRPr="00F33EC4" w14:paraId="3274D839" w14:textId="77777777" w:rsidTr="00F33EC4">
        <w:trPr>
          <w:tblCellSpacing w:w="0" w:type="dxa"/>
          <w:jc w:val="center"/>
        </w:trPr>
        <w:tc>
          <w:tcPr>
            <w:tcW w:w="5000" w:type="pct"/>
            <w:vAlign w:val="center"/>
            <w:hideMark/>
          </w:tcPr>
          <w:p w14:paraId="2D51B40B" w14:textId="77777777" w:rsidR="00F33EC4" w:rsidRPr="00F33EC4" w:rsidRDefault="00F33EC4" w:rsidP="00F33EC4">
            <w:pPr>
              <w:jc w:val="center"/>
              <w:rPr>
                <w:rFonts w:ascii="Times New Roman" w:eastAsia="Times New Roman" w:hAnsi="Times New Roman"/>
              </w:rPr>
            </w:pPr>
            <w:r w:rsidRPr="00F33EC4">
              <w:rPr>
                <w:rFonts w:ascii="Times New Roman" w:eastAsia="Times New Roman" w:hAnsi="Times New Roman"/>
                <w:b/>
                <w:bCs/>
                <w:noProof/>
                <w:color w:val="0000FF"/>
              </w:rPr>
              <w:drawing>
                <wp:inline distT="0" distB="0" distL="0" distR="0" wp14:anchorId="79BDB1C8" wp14:editId="7D5A3705">
                  <wp:extent cx="2857500" cy="2141220"/>
                  <wp:effectExtent l="0" t="0" r="0" b="0"/>
                  <wp:docPr id="5" name="Picture 5" descr="Addressing Legal Concerns During COVID-19">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ressing Legal Concerns During COVID-19">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sidRPr="00F33EC4">
              <w:rPr>
                <w:rFonts w:ascii="Times New Roman" w:eastAsia="Times New Roman" w:hAnsi="Times New Roman"/>
                <w:b/>
                <w:bCs/>
              </w:rPr>
              <w:t> </w:t>
            </w:r>
          </w:p>
        </w:tc>
      </w:tr>
      <w:tr w:rsidR="00F33EC4" w:rsidRPr="00F33EC4" w14:paraId="25D850D9" w14:textId="77777777" w:rsidTr="00F33EC4">
        <w:trPr>
          <w:tblCellSpacing w:w="0" w:type="dxa"/>
          <w:jc w:val="center"/>
        </w:trPr>
        <w:tc>
          <w:tcPr>
            <w:tcW w:w="0" w:type="auto"/>
            <w:vAlign w:val="center"/>
            <w:hideMark/>
          </w:tcPr>
          <w:p w14:paraId="4797CE76" w14:textId="77777777" w:rsidR="00F33EC4" w:rsidRPr="00F33EC4" w:rsidRDefault="00F33EC4" w:rsidP="00F33EC4">
            <w:pPr>
              <w:jc w:val="center"/>
              <w:rPr>
                <w:rFonts w:ascii="Arial" w:eastAsia="Times New Roman" w:hAnsi="Arial" w:cs="Arial"/>
                <w:color w:val="000000"/>
                <w:sz w:val="16"/>
                <w:szCs w:val="16"/>
              </w:rPr>
            </w:pPr>
            <w:r w:rsidRPr="00F33EC4">
              <w:rPr>
                <w:rFonts w:ascii="Arial" w:eastAsia="Times New Roman" w:hAnsi="Arial" w:cs="Arial"/>
                <w:b/>
                <w:bCs/>
                <w:color w:val="000000"/>
                <w:sz w:val="16"/>
                <w:szCs w:val="16"/>
              </w:rPr>
              <w:t>Addressing Legal Concerns During COVID-19</w:t>
            </w:r>
          </w:p>
        </w:tc>
      </w:tr>
    </w:tbl>
    <w:p w14:paraId="76A24F59" w14:textId="77777777" w:rsidR="00F33EC4" w:rsidRPr="00F33EC4" w:rsidRDefault="00F33EC4" w:rsidP="00F33EC4">
      <w:pPr>
        <w:rPr>
          <w:rFonts w:ascii="Arial" w:eastAsia="Times New Roman" w:hAnsi="Arial" w:cs="Arial"/>
          <w:color w:val="000000"/>
        </w:rPr>
      </w:pPr>
      <w:r w:rsidRPr="00F33EC4">
        <w:rPr>
          <w:rFonts w:ascii="Arial" w:eastAsia="Times New Roman" w:hAnsi="Arial" w:cs="Arial"/>
          <w:color w:val="000000"/>
        </w:rPr>
        <w:t> </w:t>
      </w:r>
    </w:p>
    <w:p w14:paraId="4BCB0437" w14:textId="77777777" w:rsidR="00F33EC4" w:rsidRPr="00F33EC4" w:rsidRDefault="00F33EC4" w:rsidP="00F33EC4">
      <w:pPr>
        <w:jc w:val="center"/>
        <w:rPr>
          <w:rFonts w:ascii="Arial" w:eastAsia="Times New Roman" w:hAnsi="Arial" w:cs="Arial"/>
          <w:color w:val="FF0000"/>
          <w:sz w:val="32"/>
          <w:szCs w:val="32"/>
        </w:rPr>
      </w:pPr>
      <w:r w:rsidRPr="00F33EC4">
        <w:rPr>
          <w:rFonts w:ascii="Arial" w:eastAsia="Times New Roman" w:hAnsi="Arial" w:cs="Arial"/>
          <w:color w:val="FF0000"/>
          <w:sz w:val="32"/>
          <w:szCs w:val="32"/>
        </w:rPr>
        <w:t> </w:t>
      </w:r>
    </w:p>
    <w:p w14:paraId="5318B659" w14:textId="77777777" w:rsidR="00F33EC4" w:rsidRPr="00F33EC4" w:rsidRDefault="00F33EC4" w:rsidP="00F33EC4">
      <w:pPr>
        <w:jc w:val="center"/>
        <w:rPr>
          <w:rFonts w:ascii="Arial" w:eastAsia="Times New Roman" w:hAnsi="Arial" w:cs="Arial"/>
          <w:color w:val="FF0000"/>
          <w:sz w:val="32"/>
          <w:szCs w:val="32"/>
        </w:rPr>
      </w:pPr>
      <w:r w:rsidRPr="00F33EC4">
        <w:rPr>
          <w:rFonts w:ascii="Arial" w:eastAsia="Times New Roman" w:hAnsi="Arial" w:cs="Arial"/>
          <w:b/>
          <w:bCs/>
          <w:color w:val="FF0000"/>
          <w:sz w:val="32"/>
          <w:szCs w:val="32"/>
        </w:rPr>
        <w:t> </w:t>
      </w:r>
    </w:p>
    <w:p w14:paraId="20FC974F" w14:textId="77777777" w:rsidR="00F33EC4" w:rsidRPr="00F33EC4" w:rsidRDefault="00F33EC4" w:rsidP="00F33EC4">
      <w:pPr>
        <w:jc w:val="center"/>
        <w:rPr>
          <w:rFonts w:ascii="Times New Roman" w:eastAsia="Times New Roman" w:hAnsi="Times New Roman"/>
        </w:rPr>
      </w:pPr>
    </w:p>
    <w:p w14:paraId="49773FB4" w14:textId="77777777" w:rsidR="00AF0890" w:rsidRPr="00AF0890" w:rsidRDefault="00AF0890" w:rsidP="00F33EC4">
      <w:pPr>
        <w:rPr>
          <w:rFonts w:asciiTheme="majorHAnsi" w:eastAsia="Times New Roman" w:hAnsiTheme="majorHAnsi" w:cstheme="majorHAnsi"/>
          <w:b/>
          <w:bCs/>
          <w:color w:val="000000"/>
          <w:sz w:val="22"/>
          <w:szCs w:val="22"/>
          <w:u w:val="single"/>
        </w:rPr>
      </w:pPr>
      <w:r w:rsidRPr="00AF0890">
        <w:rPr>
          <w:rFonts w:asciiTheme="majorHAnsi" w:eastAsia="Times New Roman" w:hAnsiTheme="majorHAnsi" w:cstheme="majorHAnsi"/>
          <w:b/>
          <w:bCs/>
          <w:color w:val="000000"/>
          <w:sz w:val="22"/>
          <w:szCs w:val="22"/>
          <w:u w:val="single"/>
        </w:rPr>
        <w:t>TAKING ORDERS NOW</w:t>
      </w:r>
    </w:p>
    <w:p w14:paraId="1CDD11C5" w14:textId="77777777" w:rsidR="00AF0890" w:rsidRPr="00AF0890" w:rsidRDefault="00AF0890" w:rsidP="00F33EC4">
      <w:pPr>
        <w:rPr>
          <w:rFonts w:asciiTheme="majorHAnsi" w:eastAsia="Times New Roman" w:hAnsiTheme="majorHAnsi" w:cstheme="majorHAnsi"/>
          <w:color w:val="000000"/>
          <w:sz w:val="22"/>
          <w:szCs w:val="22"/>
        </w:rPr>
      </w:pPr>
    </w:p>
    <w:p w14:paraId="15457776" w14:textId="093577B1" w:rsidR="00F33EC4" w:rsidRPr="00F33EC4" w:rsidRDefault="00AF0890"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noProof/>
          <w:color w:val="000000"/>
          <w:sz w:val="22"/>
          <w:szCs w:val="22"/>
        </w:rPr>
        <w:drawing>
          <wp:anchor distT="0" distB="0" distL="114300" distR="114300" simplePos="0" relativeHeight="251661824" behindDoc="1" locked="0" layoutInCell="1" allowOverlap="1" wp14:anchorId="151BBA83" wp14:editId="79482D6B">
            <wp:simplePos x="0" y="0"/>
            <wp:positionH relativeFrom="column">
              <wp:posOffset>0</wp:posOffset>
            </wp:positionH>
            <wp:positionV relativeFrom="paragraph">
              <wp:posOffset>9525</wp:posOffset>
            </wp:positionV>
            <wp:extent cx="1307465" cy="2286000"/>
            <wp:effectExtent l="0" t="0" r="0" b="0"/>
            <wp:wrapTight wrapText="bothSides">
              <wp:wrapPolygon edited="0">
                <wp:start x="0" y="0"/>
                <wp:lineTo x="0" y="21420"/>
                <wp:lineTo x="21401" y="21420"/>
                <wp:lineTo x="214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7465" cy="2286000"/>
                    </a:xfrm>
                    <a:prstGeom prst="rect">
                      <a:avLst/>
                    </a:prstGeom>
                    <a:noFill/>
                    <a:ln>
                      <a:noFill/>
                    </a:ln>
                  </pic:spPr>
                </pic:pic>
              </a:graphicData>
            </a:graphic>
          </wp:anchor>
        </w:drawing>
      </w:r>
      <w:r w:rsidR="00F33EC4" w:rsidRPr="00F33EC4">
        <w:rPr>
          <w:rFonts w:asciiTheme="majorHAnsi" w:eastAsia="Times New Roman" w:hAnsiTheme="majorHAnsi" w:cstheme="majorHAnsi"/>
          <w:color w:val="000000"/>
          <w:sz w:val="22"/>
          <w:szCs w:val="22"/>
        </w:rPr>
        <w:t>The National Association of REALTORS® is taking orders now - for August delivery - for REALTOR®-branded bottles of antibac</w:t>
      </w:r>
      <w:r w:rsidR="00C76192">
        <w:rPr>
          <w:rFonts w:asciiTheme="majorHAnsi" w:eastAsia="Times New Roman" w:hAnsiTheme="majorHAnsi" w:cstheme="majorHAnsi"/>
          <w:color w:val="000000"/>
          <w:sz w:val="22"/>
          <w:szCs w:val="22"/>
        </w:rPr>
        <w:t>terial</w:t>
      </w:r>
      <w:r w:rsidR="00F33EC4" w:rsidRPr="00F33EC4">
        <w:rPr>
          <w:rFonts w:asciiTheme="majorHAnsi" w:eastAsia="Times New Roman" w:hAnsiTheme="majorHAnsi" w:cstheme="majorHAnsi"/>
          <w:color w:val="000000"/>
          <w:sz w:val="22"/>
          <w:szCs w:val="22"/>
        </w:rPr>
        <w:t xml:space="preserve"> gel (pictured below)</w:t>
      </w:r>
    </w:p>
    <w:p w14:paraId="2F1E4979" w14:textId="13EE2EB3"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w:t>
      </w:r>
    </w:p>
    <w:p w14:paraId="37F570D6" w14:textId="7BB76321"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The offer is for one case (price depends on quantity); each case includes 100 bottles; each bottle contains a half ounce of moisture-bead, FDA approved, antiba</w:t>
      </w:r>
      <w:r w:rsidR="00AF0890">
        <w:rPr>
          <w:rFonts w:asciiTheme="majorHAnsi" w:eastAsia="Times New Roman" w:hAnsiTheme="majorHAnsi" w:cstheme="majorHAnsi"/>
          <w:color w:val="000000"/>
          <w:sz w:val="22"/>
          <w:szCs w:val="22"/>
        </w:rPr>
        <w:t>c</w:t>
      </w:r>
      <w:r w:rsidRPr="00F33EC4">
        <w:rPr>
          <w:rFonts w:asciiTheme="majorHAnsi" w:eastAsia="Times New Roman" w:hAnsiTheme="majorHAnsi" w:cstheme="majorHAnsi"/>
          <w:color w:val="000000"/>
          <w:sz w:val="22"/>
          <w:szCs w:val="22"/>
        </w:rPr>
        <w:t>terial gel.</w:t>
      </w:r>
    </w:p>
    <w:p w14:paraId="5DF69F53"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w:t>
      </w:r>
    </w:p>
    <w:p w14:paraId="594B2E55"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The bottle features the REALTOR® logo in blue on a white label. </w:t>
      </w:r>
    </w:p>
    <w:p w14:paraId="343D6465"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w:t>
      </w:r>
    </w:p>
    <w:p w14:paraId="324157A6"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w:t>
      </w:r>
    </w:p>
    <w:p w14:paraId="0FCC56CC"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xml:space="preserve">All National Association of REALTORS® COVID-19 resources are </w:t>
      </w:r>
      <w:hyperlink r:id="rId26" w:tgtFrame="_blank" w:history="1">
        <w:r w:rsidRPr="00F33EC4">
          <w:rPr>
            <w:rFonts w:asciiTheme="majorHAnsi" w:eastAsia="Times New Roman" w:hAnsiTheme="majorHAnsi" w:cstheme="majorHAnsi"/>
            <w:b/>
            <w:bCs/>
            <w:color w:val="0000FF"/>
            <w:sz w:val="22"/>
            <w:szCs w:val="22"/>
            <w:u w:val="single"/>
          </w:rPr>
          <w:t>online here</w:t>
        </w:r>
      </w:hyperlink>
      <w:r w:rsidRPr="00F33EC4">
        <w:rPr>
          <w:rFonts w:asciiTheme="majorHAnsi" w:eastAsia="Times New Roman" w:hAnsiTheme="majorHAnsi" w:cstheme="majorHAnsi"/>
          <w:color w:val="000000"/>
          <w:sz w:val="22"/>
          <w:szCs w:val="22"/>
        </w:rPr>
        <w:t>.</w:t>
      </w:r>
    </w:p>
    <w:p w14:paraId="2B1AD987" w14:textId="73B53221" w:rsidR="00AB1410" w:rsidRDefault="00AB1410" w:rsidP="00B568F9">
      <w:pPr>
        <w:rPr>
          <w:rFonts w:asciiTheme="majorHAnsi" w:hAnsiTheme="majorHAnsi" w:cstheme="majorHAnsi"/>
          <w:b/>
          <w:sz w:val="22"/>
          <w:szCs w:val="22"/>
          <w:u w:val="single"/>
        </w:rPr>
      </w:pPr>
    </w:p>
    <w:p w14:paraId="0951190C" w14:textId="073A9AFC" w:rsidR="00F33EC4" w:rsidRDefault="00F33EC4" w:rsidP="00B568F9">
      <w:pPr>
        <w:rPr>
          <w:rFonts w:asciiTheme="majorHAnsi" w:hAnsiTheme="majorHAnsi" w:cstheme="majorHAnsi"/>
          <w:b/>
          <w:sz w:val="22"/>
          <w:szCs w:val="22"/>
          <w:u w:val="single"/>
        </w:rPr>
      </w:pPr>
    </w:p>
    <w:p w14:paraId="6E585CCF" w14:textId="4EED51EE" w:rsidR="00F33EC4" w:rsidRDefault="00F33EC4" w:rsidP="00B568F9">
      <w:pPr>
        <w:rPr>
          <w:rFonts w:asciiTheme="majorHAnsi" w:hAnsiTheme="majorHAnsi" w:cstheme="majorHAnsi"/>
          <w:b/>
          <w:sz w:val="22"/>
          <w:szCs w:val="22"/>
          <w:u w:val="single"/>
        </w:rPr>
      </w:pPr>
    </w:p>
    <w:p w14:paraId="016D047C" w14:textId="4E51C789" w:rsidR="00F33EC4" w:rsidRDefault="00F33EC4" w:rsidP="00B568F9">
      <w:pPr>
        <w:rPr>
          <w:rFonts w:asciiTheme="majorHAnsi" w:hAnsiTheme="majorHAnsi" w:cstheme="majorHAnsi"/>
          <w:b/>
          <w:sz w:val="22"/>
          <w:szCs w:val="22"/>
          <w:u w:val="single"/>
        </w:rPr>
      </w:pPr>
    </w:p>
    <w:p w14:paraId="3260BF58" w14:textId="4499597A" w:rsidR="00F33EC4" w:rsidRDefault="00F33EC4" w:rsidP="00B568F9">
      <w:pPr>
        <w:rPr>
          <w:rFonts w:asciiTheme="majorHAnsi" w:hAnsiTheme="majorHAnsi" w:cstheme="majorHAnsi"/>
          <w:b/>
          <w:sz w:val="22"/>
          <w:szCs w:val="22"/>
          <w:u w:val="single"/>
        </w:rPr>
      </w:pPr>
    </w:p>
    <w:p w14:paraId="05D0E795" w14:textId="77777777" w:rsidR="00F33EC4" w:rsidRPr="00F33EC4" w:rsidRDefault="00F33EC4" w:rsidP="00F33EC4">
      <w:pPr>
        <w:jc w:val="center"/>
        <w:rPr>
          <w:rFonts w:ascii="Times New Roman" w:eastAsia="Times New Roman" w:hAnsi="Times New Roman"/>
          <w:sz w:val="30"/>
          <w:szCs w:val="30"/>
        </w:rPr>
      </w:pPr>
      <w:r w:rsidRPr="00F33EC4">
        <w:rPr>
          <w:rFonts w:ascii="Times New Roman" w:eastAsia="Times New Roman" w:hAnsi="Times New Roman"/>
          <w:sz w:val="30"/>
          <w:szCs w:val="30"/>
        </w:rPr>
        <w:t> </w:t>
      </w:r>
    </w:p>
    <w:p w14:paraId="3A50F36E" w14:textId="0A3763DA" w:rsidR="00F33EC4" w:rsidRPr="00F33EC4" w:rsidRDefault="00AF0890" w:rsidP="00AF0890">
      <w:pPr>
        <w:rPr>
          <w:rFonts w:asciiTheme="majorHAnsi" w:eastAsia="Times New Roman" w:hAnsiTheme="majorHAnsi" w:cstheme="majorHAnsi"/>
          <w:b/>
          <w:bCs/>
          <w:sz w:val="22"/>
          <w:szCs w:val="22"/>
          <w:u w:val="single"/>
        </w:rPr>
      </w:pPr>
      <w:r w:rsidRPr="002D2AA6">
        <w:rPr>
          <w:rFonts w:asciiTheme="majorHAnsi" w:eastAsia="Times New Roman" w:hAnsiTheme="majorHAnsi" w:cstheme="majorHAnsi"/>
          <w:b/>
          <w:bCs/>
          <w:sz w:val="22"/>
          <w:szCs w:val="22"/>
          <w:u w:val="single"/>
        </w:rPr>
        <w:lastRenderedPageBreak/>
        <w:t>DOL SYSTEMS DOWN DURING UPGRADE</w:t>
      </w:r>
    </w:p>
    <w:p w14:paraId="282B045F" w14:textId="221632FB" w:rsidR="00F33EC4" w:rsidRPr="00F33EC4" w:rsidRDefault="00F33EC4" w:rsidP="00F33EC4">
      <w:pPr>
        <w:jc w:val="center"/>
        <w:rPr>
          <w:rFonts w:asciiTheme="majorHAnsi" w:eastAsia="Times New Roman" w:hAnsiTheme="majorHAnsi" w:cstheme="majorHAnsi"/>
          <w:sz w:val="22"/>
          <w:szCs w:val="22"/>
        </w:rPr>
      </w:pPr>
      <w:r w:rsidRPr="00F33EC4">
        <w:rPr>
          <w:rFonts w:asciiTheme="majorHAnsi" w:eastAsia="Times New Roman" w:hAnsiTheme="majorHAnsi" w:cstheme="majorHAnsi"/>
          <w:b/>
          <w:bCs/>
          <w:sz w:val="22"/>
          <w:szCs w:val="22"/>
        </w:rPr>
        <w:t> </w:t>
      </w:r>
    </w:p>
    <w:p w14:paraId="7B43EB14" w14:textId="4F2A0E01" w:rsidR="00F33EC4" w:rsidRPr="00F33EC4" w:rsidRDefault="00AF0890"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noProof/>
          <w:sz w:val="22"/>
          <w:szCs w:val="22"/>
        </w:rPr>
        <w:drawing>
          <wp:anchor distT="0" distB="0" distL="114300" distR="114300" simplePos="0" relativeHeight="251667968" behindDoc="1" locked="0" layoutInCell="1" allowOverlap="1" wp14:anchorId="62A2CD69" wp14:editId="4933FC00">
            <wp:simplePos x="0" y="0"/>
            <wp:positionH relativeFrom="column">
              <wp:posOffset>0</wp:posOffset>
            </wp:positionH>
            <wp:positionV relativeFrom="paragraph">
              <wp:posOffset>8255</wp:posOffset>
            </wp:positionV>
            <wp:extent cx="1755648" cy="2286000"/>
            <wp:effectExtent l="0" t="0" r="0" b="0"/>
            <wp:wrapTight wrapText="bothSides">
              <wp:wrapPolygon edited="0">
                <wp:start x="0" y="0"/>
                <wp:lineTo x="0" y="21420"/>
                <wp:lineTo x="21334" y="21420"/>
                <wp:lineTo x="213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5648"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EC4" w:rsidRPr="00F33EC4">
        <w:rPr>
          <w:rFonts w:asciiTheme="majorHAnsi" w:eastAsia="Times New Roman" w:hAnsiTheme="majorHAnsi" w:cstheme="majorHAnsi"/>
          <w:b/>
          <w:bCs/>
          <w:color w:val="000000"/>
          <w:sz w:val="22"/>
          <w:szCs w:val="22"/>
        </w:rPr>
        <w:t> </w:t>
      </w:r>
      <w:r w:rsidR="00F33EC4" w:rsidRPr="00F33EC4">
        <w:rPr>
          <w:rFonts w:asciiTheme="majorHAnsi" w:eastAsia="Times New Roman" w:hAnsiTheme="majorHAnsi" w:cstheme="majorHAnsi"/>
          <w:color w:val="000000"/>
          <w:sz w:val="22"/>
          <w:szCs w:val="22"/>
        </w:rPr>
        <w:t xml:space="preserve">Your SAR received a letter from the Washington State Department of Licensing that shares the department will be moving to a new software system beginning </w:t>
      </w:r>
      <w:r w:rsidR="00F33EC4" w:rsidRPr="00F33EC4">
        <w:rPr>
          <w:rFonts w:asciiTheme="majorHAnsi" w:eastAsia="Times New Roman" w:hAnsiTheme="majorHAnsi" w:cstheme="majorHAnsi"/>
          <w:b/>
          <w:bCs/>
          <w:color w:val="000000"/>
          <w:sz w:val="22"/>
          <w:szCs w:val="22"/>
        </w:rPr>
        <w:t>June 29th</w:t>
      </w:r>
      <w:r w:rsidR="00F33EC4" w:rsidRPr="00F33EC4">
        <w:rPr>
          <w:rFonts w:asciiTheme="majorHAnsi" w:eastAsia="Times New Roman" w:hAnsiTheme="majorHAnsi" w:cstheme="majorHAnsi"/>
          <w:color w:val="000000"/>
          <w:sz w:val="22"/>
          <w:szCs w:val="22"/>
        </w:rPr>
        <w:t>.</w:t>
      </w:r>
    </w:p>
    <w:p w14:paraId="779E5746"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w:t>
      </w:r>
    </w:p>
    <w:p w14:paraId="1086FFC2"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This will require the department to shut down some of its software systems in late June.</w:t>
      </w:r>
    </w:p>
    <w:p w14:paraId="260E7B89"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w:t>
      </w:r>
    </w:p>
    <w:p w14:paraId="14A60A3E" w14:textId="1F64FD85"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We share word of this so that you can plan accordingly and take care of any necessary business with them before or after this transition.</w:t>
      </w:r>
    </w:p>
    <w:p w14:paraId="40E3AD56" w14:textId="77777777"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w:t>
      </w:r>
    </w:p>
    <w:p w14:paraId="797D9AA6" w14:textId="0123611C" w:rsidR="00F33EC4" w:rsidRPr="00F33EC4" w:rsidRDefault="00F33EC4" w:rsidP="00F33EC4">
      <w:pPr>
        <w:rPr>
          <w:rFonts w:asciiTheme="majorHAnsi" w:eastAsia="Times New Roman" w:hAnsiTheme="majorHAnsi" w:cstheme="majorHAnsi"/>
          <w:color w:val="000000"/>
          <w:sz w:val="22"/>
          <w:szCs w:val="22"/>
        </w:rPr>
      </w:pPr>
      <w:r w:rsidRPr="00F33EC4">
        <w:rPr>
          <w:rFonts w:asciiTheme="majorHAnsi" w:eastAsia="Times New Roman" w:hAnsiTheme="majorHAnsi" w:cstheme="majorHAnsi"/>
          <w:color w:val="000000"/>
          <w:sz w:val="22"/>
          <w:szCs w:val="22"/>
        </w:rPr>
        <w:t xml:space="preserve">Read the department's memo about this (pictured) </w:t>
      </w:r>
      <w:hyperlink r:id="rId28" w:tgtFrame="_blank" w:history="1">
        <w:r w:rsidRPr="00F33EC4">
          <w:rPr>
            <w:rFonts w:asciiTheme="majorHAnsi" w:eastAsia="Times New Roman" w:hAnsiTheme="majorHAnsi" w:cstheme="majorHAnsi"/>
            <w:b/>
            <w:bCs/>
            <w:color w:val="0000FF"/>
            <w:sz w:val="22"/>
            <w:szCs w:val="22"/>
            <w:u w:val="single"/>
          </w:rPr>
          <w:t>online here</w:t>
        </w:r>
      </w:hyperlink>
      <w:r w:rsidRPr="00F33EC4">
        <w:rPr>
          <w:rFonts w:asciiTheme="majorHAnsi" w:eastAsia="Times New Roman" w:hAnsiTheme="majorHAnsi" w:cstheme="majorHAnsi"/>
          <w:color w:val="000000"/>
          <w:sz w:val="22"/>
          <w:szCs w:val="22"/>
        </w:rPr>
        <w:t>.  </w:t>
      </w:r>
    </w:p>
    <w:p w14:paraId="4A0A743D" w14:textId="2BC793F1" w:rsidR="00F33EC4" w:rsidRPr="00AF0890" w:rsidRDefault="00F33EC4" w:rsidP="00B568F9">
      <w:pPr>
        <w:rPr>
          <w:rFonts w:asciiTheme="majorHAnsi" w:hAnsiTheme="majorHAnsi" w:cstheme="majorHAnsi"/>
          <w:b/>
          <w:sz w:val="22"/>
          <w:szCs w:val="22"/>
          <w:u w:val="single"/>
        </w:rPr>
      </w:pPr>
    </w:p>
    <w:p w14:paraId="22836117" w14:textId="4279BB4C" w:rsidR="00F33EC4" w:rsidRPr="00AF0890" w:rsidRDefault="00F33EC4" w:rsidP="00B568F9">
      <w:pPr>
        <w:rPr>
          <w:rFonts w:asciiTheme="majorHAnsi" w:hAnsiTheme="majorHAnsi" w:cstheme="majorHAnsi"/>
          <w:b/>
          <w:sz w:val="22"/>
          <w:szCs w:val="22"/>
          <w:u w:val="single"/>
        </w:rPr>
      </w:pPr>
    </w:p>
    <w:p w14:paraId="4E2C6174" w14:textId="1A5B7940" w:rsidR="00F33EC4" w:rsidRPr="00AF0890" w:rsidRDefault="00F33EC4" w:rsidP="00B568F9">
      <w:pPr>
        <w:rPr>
          <w:rFonts w:asciiTheme="majorHAnsi" w:hAnsiTheme="majorHAnsi" w:cstheme="majorHAnsi"/>
          <w:b/>
          <w:sz w:val="22"/>
          <w:szCs w:val="22"/>
          <w:u w:val="single"/>
        </w:rPr>
      </w:pPr>
    </w:p>
    <w:p w14:paraId="437C098F" w14:textId="34F1DAE9" w:rsidR="00AF0890" w:rsidRDefault="00AF0890" w:rsidP="00B568F9">
      <w:pPr>
        <w:rPr>
          <w:rFonts w:asciiTheme="majorHAnsi" w:hAnsiTheme="majorHAnsi" w:cstheme="majorHAnsi"/>
          <w:b/>
          <w:sz w:val="22"/>
          <w:szCs w:val="22"/>
          <w:u w:val="single"/>
        </w:rPr>
      </w:pPr>
    </w:p>
    <w:p w14:paraId="5C10F434" w14:textId="01D8BB0F" w:rsidR="00F33EC4" w:rsidRPr="00F33EC4" w:rsidRDefault="002D2AA6" w:rsidP="002D2AA6">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t xml:space="preserve">NEW </w:t>
      </w:r>
      <w:r w:rsidRPr="002D2AA6">
        <w:rPr>
          <w:rFonts w:asciiTheme="majorHAnsi" w:eastAsia="Times New Roman" w:hAnsiTheme="majorHAnsi" w:cstheme="majorHAnsi"/>
          <w:b/>
          <w:bCs/>
          <w:sz w:val="22"/>
          <w:szCs w:val="22"/>
          <w:u w:val="single"/>
        </w:rPr>
        <w:t>TRANSACTIONDESK LISTING UPLOAD TOOL</w:t>
      </w:r>
    </w:p>
    <w:p w14:paraId="11754343" w14:textId="02099EB3" w:rsidR="00F33EC4" w:rsidRPr="00F33EC4" w:rsidRDefault="00F33EC4" w:rsidP="00F33EC4">
      <w:pPr>
        <w:jc w:val="center"/>
        <w:rPr>
          <w:rFonts w:ascii="Times New Roman" w:eastAsia="Times New Roman" w:hAnsi="Times New Roman"/>
          <w:sz w:val="30"/>
          <w:szCs w:val="30"/>
        </w:rPr>
      </w:pPr>
      <w:r w:rsidRPr="00F33EC4">
        <w:rPr>
          <w:rFonts w:ascii="Times New Roman" w:eastAsia="Times New Roman" w:hAnsi="Times New Roman"/>
          <w:b/>
          <w:bCs/>
          <w:sz w:val="30"/>
          <w:szCs w:val="30"/>
        </w:rPr>
        <w:t> </w:t>
      </w:r>
    </w:p>
    <w:p w14:paraId="13A7E074" w14:textId="08A1D4E1" w:rsidR="00F33EC4" w:rsidRPr="00F33EC4" w:rsidRDefault="002D2AA6" w:rsidP="00F33EC4">
      <w:pPr>
        <w:rPr>
          <w:rFonts w:asciiTheme="majorHAnsi" w:eastAsia="Times New Roman" w:hAnsiTheme="majorHAnsi" w:cstheme="majorHAnsi"/>
          <w:sz w:val="22"/>
          <w:szCs w:val="22"/>
        </w:rPr>
      </w:pPr>
      <w:r w:rsidRPr="00F33EC4">
        <w:rPr>
          <w:rFonts w:asciiTheme="majorHAnsi" w:eastAsia="Times New Roman" w:hAnsiTheme="majorHAnsi" w:cstheme="majorHAnsi"/>
          <w:noProof/>
          <w:color w:val="000000"/>
          <w:sz w:val="22"/>
          <w:szCs w:val="22"/>
        </w:rPr>
        <w:drawing>
          <wp:anchor distT="0" distB="0" distL="114300" distR="114300" simplePos="0" relativeHeight="251670016" behindDoc="1" locked="0" layoutInCell="1" allowOverlap="1" wp14:anchorId="783B2844" wp14:editId="43706087">
            <wp:simplePos x="0" y="0"/>
            <wp:positionH relativeFrom="column">
              <wp:posOffset>0</wp:posOffset>
            </wp:positionH>
            <wp:positionV relativeFrom="paragraph">
              <wp:posOffset>5715</wp:posOffset>
            </wp:positionV>
            <wp:extent cx="1764792" cy="2286000"/>
            <wp:effectExtent l="0" t="0" r="0" b="0"/>
            <wp:wrapTight wrapText="bothSides">
              <wp:wrapPolygon edited="0">
                <wp:start x="0" y="0"/>
                <wp:lineTo x="0" y="21420"/>
                <wp:lineTo x="21452" y="21420"/>
                <wp:lineTo x="2145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479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EC4" w:rsidRPr="00F33EC4">
        <w:rPr>
          <w:rFonts w:asciiTheme="majorHAnsi" w:eastAsia="Times New Roman" w:hAnsiTheme="majorHAnsi" w:cstheme="majorHAnsi"/>
          <w:color w:val="000000"/>
          <w:sz w:val="22"/>
          <w:szCs w:val="22"/>
        </w:rPr>
        <w:t xml:space="preserve">Your SAR is excited to launch the </w:t>
      </w:r>
      <w:r w:rsidR="00F33EC4" w:rsidRPr="00F33EC4">
        <w:rPr>
          <w:rFonts w:asciiTheme="majorHAnsi" w:eastAsia="Times New Roman" w:hAnsiTheme="majorHAnsi" w:cstheme="majorHAnsi"/>
          <w:b/>
          <w:bCs/>
          <w:color w:val="000000"/>
          <w:sz w:val="22"/>
          <w:szCs w:val="22"/>
        </w:rPr>
        <w:t>Listing Upload Tool</w:t>
      </w:r>
      <w:r w:rsidR="00F33EC4" w:rsidRPr="00F33EC4">
        <w:rPr>
          <w:rFonts w:asciiTheme="majorHAnsi" w:eastAsia="Times New Roman" w:hAnsiTheme="majorHAnsi" w:cstheme="majorHAnsi"/>
          <w:color w:val="000000"/>
          <w:sz w:val="22"/>
          <w:szCs w:val="22"/>
        </w:rPr>
        <w:t xml:space="preserve"> in </w:t>
      </w:r>
      <w:proofErr w:type="spellStart"/>
      <w:r w:rsidR="00F33EC4" w:rsidRPr="00F33EC4">
        <w:rPr>
          <w:rFonts w:asciiTheme="majorHAnsi" w:eastAsia="Times New Roman" w:hAnsiTheme="majorHAnsi" w:cstheme="majorHAnsi"/>
          <w:color w:val="000000"/>
          <w:sz w:val="22"/>
          <w:szCs w:val="22"/>
        </w:rPr>
        <w:t>TransactionDesk</w:t>
      </w:r>
      <w:proofErr w:type="spellEnd"/>
      <w:r w:rsidR="00F33EC4" w:rsidRPr="00F33EC4">
        <w:rPr>
          <w:rFonts w:asciiTheme="majorHAnsi" w:eastAsia="Times New Roman" w:hAnsiTheme="majorHAnsi" w:cstheme="majorHAnsi"/>
          <w:color w:val="000000"/>
          <w:sz w:val="22"/>
          <w:szCs w:val="22"/>
        </w:rPr>
        <w:t>.</w:t>
      </w:r>
    </w:p>
    <w:p w14:paraId="2A5A826E" w14:textId="77777777" w:rsidR="00F33EC4" w:rsidRPr="00F33EC4" w:rsidRDefault="00F33EC4" w:rsidP="00F33EC4">
      <w:pPr>
        <w:rPr>
          <w:rFonts w:asciiTheme="majorHAnsi" w:eastAsia="Times New Roman" w:hAnsiTheme="majorHAnsi" w:cstheme="majorHAnsi"/>
          <w:sz w:val="22"/>
          <w:szCs w:val="22"/>
        </w:rPr>
      </w:pPr>
      <w:r w:rsidRPr="00F33EC4">
        <w:rPr>
          <w:rFonts w:asciiTheme="majorHAnsi" w:eastAsia="Times New Roman" w:hAnsiTheme="majorHAnsi" w:cstheme="majorHAnsi"/>
          <w:color w:val="000000"/>
          <w:sz w:val="22"/>
          <w:szCs w:val="22"/>
        </w:rPr>
        <w:t> </w:t>
      </w:r>
    </w:p>
    <w:p w14:paraId="6D4A89F4" w14:textId="77777777" w:rsidR="00F33EC4" w:rsidRPr="00F33EC4" w:rsidRDefault="00F33EC4" w:rsidP="00F33EC4">
      <w:pPr>
        <w:rPr>
          <w:rFonts w:asciiTheme="majorHAnsi" w:eastAsia="Times New Roman" w:hAnsiTheme="majorHAnsi" w:cstheme="majorHAnsi"/>
          <w:sz w:val="22"/>
          <w:szCs w:val="22"/>
        </w:rPr>
      </w:pPr>
      <w:r w:rsidRPr="00F33EC4">
        <w:rPr>
          <w:rFonts w:asciiTheme="majorHAnsi" w:eastAsia="Times New Roman" w:hAnsiTheme="majorHAnsi" w:cstheme="majorHAnsi"/>
          <w:color w:val="000000"/>
          <w:sz w:val="22"/>
          <w:szCs w:val="22"/>
        </w:rPr>
        <w:t xml:space="preserve">With one click, you can now create an MLS listing from the property data form in </w:t>
      </w:r>
      <w:proofErr w:type="spellStart"/>
      <w:r w:rsidRPr="00F33EC4">
        <w:rPr>
          <w:rFonts w:asciiTheme="majorHAnsi" w:eastAsia="Times New Roman" w:hAnsiTheme="majorHAnsi" w:cstheme="majorHAnsi"/>
          <w:color w:val="000000"/>
          <w:sz w:val="22"/>
          <w:szCs w:val="22"/>
        </w:rPr>
        <w:t>TransactionDesk</w:t>
      </w:r>
      <w:proofErr w:type="spellEnd"/>
      <w:r w:rsidRPr="00F33EC4">
        <w:rPr>
          <w:rFonts w:asciiTheme="majorHAnsi" w:eastAsia="Times New Roman" w:hAnsiTheme="majorHAnsi" w:cstheme="majorHAnsi"/>
          <w:color w:val="000000"/>
          <w:sz w:val="22"/>
          <w:szCs w:val="22"/>
        </w:rPr>
        <w:t>.</w:t>
      </w:r>
    </w:p>
    <w:p w14:paraId="5F9B473B" w14:textId="77777777" w:rsidR="00F33EC4" w:rsidRPr="00F33EC4" w:rsidRDefault="00F33EC4" w:rsidP="00F33EC4">
      <w:pPr>
        <w:rPr>
          <w:rFonts w:asciiTheme="majorHAnsi" w:eastAsia="Times New Roman" w:hAnsiTheme="majorHAnsi" w:cstheme="majorHAnsi"/>
          <w:sz w:val="22"/>
          <w:szCs w:val="22"/>
        </w:rPr>
      </w:pPr>
      <w:r w:rsidRPr="00F33EC4">
        <w:rPr>
          <w:rFonts w:asciiTheme="majorHAnsi" w:eastAsia="Times New Roman" w:hAnsiTheme="majorHAnsi" w:cstheme="majorHAnsi"/>
          <w:color w:val="000000"/>
          <w:sz w:val="22"/>
          <w:szCs w:val="22"/>
        </w:rPr>
        <w:t> </w:t>
      </w:r>
    </w:p>
    <w:p w14:paraId="63088A5B" w14:textId="16F32367" w:rsidR="00F33EC4" w:rsidRPr="00F33EC4" w:rsidRDefault="00F33EC4" w:rsidP="00F33EC4">
      <w:pPr>
        <w:jc w:val="center"/>
        <w:rPr>
          <w:rFonts w:asciiTheme="majorHAnsi" w:eastAsia="Times New Roman" w:hAnsiTheme="majorHAnsi" w:cstheme="majorHAnsi"/>
          <w:color w:val="000000"/>
          <w:sz w:val="22"/>
          <w:szCs w:val="22"/>
        </w:rPr>
      </w:pPr>
    </w:p>
    <w:p w14:paraId="59B0C2C9" w14:textId="77777777" w:rsidR="00F33EC4" w:rsidRPr="00F33EC4" w:rsidRDefault="00F33EC4" w:rsidP="00F33EC4">
      <w:pPr>
        <w:rPr>
          <w:rFonts w:asciiTheme="majorHAnsi" w:eastAsia="Times New Roman" w:hAnsiTheme="majorHAnsi" w:cstheme="majorHAnsi"/>
          <w:sz w:val="22"/>
          <w:szCs w:val="22"/>
        </w:rPr>
      </w:pPr>
      <w:r w:rsidRPr="00F33EC4">
        <w:rPr>
          <w:rFonts w:asciiTheme="majorHAnsi" w:eastAsia="Times New Roman" w:hAnsiTheme="majorHAnsi" w:cstheme="majorHAnsi"/>
          <w:color w:val="000000"/>
          <w:sz w:val="22"/>
          <w:szCs w:val="22"/>
        </w:rPr>
        <w:t>   </w:t>
      </w:r>
    </w:p>
    <w:p w14:paraId="6D2D9147" w14:textId="77777777" w:rsidR="00F33EC4" w:rsidRPr="00F33EC4" w:rsidRDefault="00F33EC4" w:rsidP="00F33EC4">
      <w:pPr>
        <w:rPr>
          <w:rFonts w:asciiTheme="majorHAnsi" w:eastAsia="Times New Roman" w:hAnsiTheme="majorHAnsi" w:cstheme="majorHAnsi"/>
          <w:sz w:val="22"/>
          <w:szCs w:val="22"/>
        </w:rPr>
      </w:pPr>
      <w:r w:rsidRPr="00F33EC4">
        <w:rPr>
          <w:rFonts w:asciiTheme="majorHAnsi" w:eastAsia="Times New Roman" w:hAnsiTheme="majorHAnsi" w:cstheme="majorHAnsi"/>
          <w:color w:val="000000"/>
          <w:sz w:val="22"/>
          <w:szCs w:val="22"/>
        </w:rPr>
        <w:t> </w:t>
      </w:r>
    </w:p>
    <w:p w14:paraId="082B3F17" w14:textId="06FAF7FF" w:rsidR="00F33EC4" w:rsidRPr="00F33EC4" w:rsidRDefault="00A94A04" w:rsidP="00F33EC4">
      <w:pPr>
        <w:rPr>
          <w:rFonts w:asciiTheme="majorHAnsi" w:eastAsia="Times New Roman" w:hAnsiTheme="majorHAnsi" w:cstheme="majorHAnsi"/>
          <w:color w:val="000000"/>
          <w:sz w:val="22"/>
          <w:szCs w:val="22"/>
        </w:rPr>
      </w:pPr>
      <w:hyperlink r:id="rId30" w:tgtFrame="_blank" w:history="1">
        <w:r w:rsidR="00F33EC4" w:rsidRPr="00F33EC4">
          <w:rPr>
            <w:rFonts w:asciiTheme="majorHAnsi" w:eastAsia="Times New Roman" w:hAnsiTheme="majorHAnsi" w:cstheme="majorHAnsi"/>
            <w:b/>
            <w:bCs/>
            <w:color w:val="0000FF"/>
            <w:sz w:val="22"/>
            <w:szCs w:val="22"/>
            <w:u w:val="single"/>
          </w:rPr>
          <w:t>Click here</w:t>
        </w:r>
      </w:hyperlink>
      <w:r w:rsidR="00F33EC4" w:rsidRPr="00F33EC4">
        <w:rPr>
          <w:rFonts w:asciiTheme="majorHAnsi" w:eastAsia="Times New Roman" w:hAnsiTheme="majorHAnsi" w:cstheme="majorHAnsi"/>
          <w:color w:val="000000"/>
          <w:sz w:val="22"/>
          <w:szCs w:val="22"/>
        </w:rPr>
        <w:t xml:space="preserve"> to download the Listing Upload Tool guide (pictured).</w:t>
      </w:r>
    </w:p>
    <w:p w14:paraId="7FF17954" w14:textId="77777777" w:rsidR="00F33EC4" w:rsidRDefault="00F33EC4">
      <w:pPr>
        <w:rPr>
          <w:rFonts w:asciiTheme="majorHAnsi" w:hAnsiTheme="majorHAnsi" w:cstheme="majorHAnsi"/>
          <w:b/>
          <w:sz w:val="22"/>
          <w:szCs w:val="22"/>
          <w:u w:val="single"/>
        </w:rPr>
      </w:pPr>
    </w:p>
    <w:p w14:paraId="42AD57B1" w14:textId="77777777" w:rsidR="00F33EC4" w:rsidRDefault="00F33EC4">
      <w:pPr>
        <w:rPr>
          <w:rFonts w:asciiTheme="majorHAnsi" w:hAnsiTheme="majorHAnsi" w:cstheme="majorHAnsi"/>
          <w:b/>
          <w:sz w:val="22"/>
          <w:szCs w:val="22"/>
          <w:u w:val="single"/>
        </w:rPr>
      </w:pPr>
    </w:p>
    <w:p w14:paraId="0E9DD29D" w14:textId="77777777" w:rsidR="00F33EC4" w:rsidRDefault="00F33EC4">
      <w:pPr>
        <w:rPr>
          <w:rFonts w:asciiTheme="majorHAnsi" w:hAnsiTheme="majorHAnsi" w:cstheme="majorHAnsi"/>
          <w:b/>
          <w:sz w:val="22"/>
          <w:szCs w:val="22"/>
          <w:u w:val="single"/>
        </w:rPr>
      </w:pPr>
    </w:p>
    <w:p w14:paraId="045DA151" w14:textId="77777777" w:rsidR="00F33EC4" w:rsidRDefault="00F33EC4">
      <w:pPr>
        <w:rPr>
          <w:rFonts w:asciiTheme="majorHAnsi" w:hAnsiTheme="majorHAnsi" w:cstheme="majorHAnsi"/>
          <w:b/>
          <w:sz w:val="22"/>
          <w:szCs w:val="22"/>
          <w:u w:val="single"/>
        </w:rPr>
      </w:pPr>
    </w:p>
    <w:p w14:paraId="4F9E937C" w14:textId="77777777" w:rsidR="00F33EC4" w:rsidRDefault="00F33EC4">
      <w:pPr>
        <w:rPr>
          <w:rFonts w:asciiTheme="majorHAnsi" w:hAnsiTheme="majorHAnsi" w:cstheme="majorHAnsi"/>
          <w:b/>
          <w:sz w:val="22"/>
          <w:szCs w:val="22"/>
          <w:u w:val="single"/>
        </w:rPr>
      </w:pPr>
    </w:p>
    <w:p w14:paraId="6D8EB623" w14:textId="173EC3D2" w:rsidR="00020291" w:rsidRPr="00C6164F" w:rsidRDefault="00C6164F" w:rsidP="00020291">
      <w:pPr>
        <w:rPr>
          <w:rFonts w:asciiTheme="majorHAnsi" w:eastAsia="Times New Roman" w:hAnsiTheme="majorHAnsi" w:cstheme="majorHAnsi"/>
          <w:b/>
          <w:bCs/>
          <w:sz w:val="22"/>
          <w:szCs w:val="22"/>
          <w:u w:val="single"/>
        </w:rPr>
      </w:pPr>
      <w:r w:rsidRPr="00C6164F">
        <w:rPr>
          <w:rFonts w:asciiTheme="majorHAnsi" w:eastAsia="Times New Roman" w:hAnsiTheme="majorHAnsi" w:cstheme="majorHAnsi"/>
          <w:b/>
          <w:bCs/>
          <w:sz w:val="22"/>
          <w:szCs w:val="22"/>
          <w:u w:val="single"/>
        </w:rPr>
        <w:t>HOMEBUYING REMAINS COMPETITIVE</w:t>
      </w:r>
    </w:p>
    <w:p w14:paraId="63026FB3" w14:textId="77777777" w:rsidR="00C6164F" w:rsidRPr="00C6164F" w:rsidRDefault="00C6164F" w:rsidP="00C6164F">
      <w:pPr>
        <w:jc w:val="center"/>
        <w:rPr>
          <w:rFonts w:asciiTheme="majorHAnsi" w:eastAsia="Times New Roman" w:hAnsiTheme="majorHAnsi" w:cstheme="majorHAnsi"/>
          <w:sz w:val="22"/>
          <w:szCs w:val="22"/>
        </w:rPr>
      </w:pPr>
      <w:r w:rsidRPr="00C6164F">
        <w:rPr>
          <w:rFonts w:asciiTheme="majorHAnsi" w:eastAsia="Times New Roman" w:hAnsiTheme="majorHAnsi" w:cstheme="majorHAnsi"/>
          <w:sz w:val="22"/>
          <w:szCs w:val="22"/>
        </w:rPr>
        <w:t> </w:t>
      </w:r>
    </w:p>
    <w:p w14:paraId="74E3D891" w14:textId="17103A6D"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noProof/>
          <w:sz w:val="22"/>
          <w:szCs w:val="22"/>
        </w:rPr>
        <w:drawing>
          <wp:anchor distT="0" distB="0" distL="114300" distR="114300" simplePos="0" relativeHeight="251644416" behindDoc="1" locked="0" layoutInCell="1" allowOverlap="1" wp14:anchorId="2EF10272" wp14:editId="046250E7">
            <wp:simplePos x="0" y="0"/>
            <wp:positionH relativeFrom="column">
              <wp:posOffset>0</wp:posOffset>
            </wp:positionH>
            <wp:positionV relativeFrom="paragraph">
              <wp:posOffset>-1270</wp:posOffset>
            </wp:positionV>
            <wp:extent cx="1591056" cy="2286000"/>
            <wp:effectExtent l="0" t="0" r="0" b="0"/>
            <wp:wrapTight wrapText="bothSides">
              <wp:wrapPolygon edited="0">
                <wp:start x="0" y="0"/>
                <wp:lineTo x="0" y="21420"/>
                <wp:lineTo x="21471" y="21420"/>
                <wp:lineTo x="2147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1056" cy="2286000"/>
                    </a:xfrm>
                    <a:prstGeom prst="rect">
                      <a:avLst/>
                    </a:prstGeom>
                    <a:noFill/>
                    <a:ln>
                      <a:noFill/>
                    </a:ln>
                  </pic:spPr>
                </pic:pic>
              </a:graphicData>
            </a:graphic>
          </wp:anchor>
        </w:drawing>
      </w:r>
      <w:r w:rsidRPr="00C6164F">
        <w:rPr>
          <w:rFonts w:asciiTheme="majorHAnsi" w:eastAsia="Times New Roman" w:hAnsiTheme="majorHAnsi" w:cstheme="majorHAnsi"/>
          <w:b/>
          <w:bCs/>
          <w:color w:val="000000"/>
          <w:sz w:val="22"/>
          <w:szCs w:val="22"/>
        </w:rPr>
        <w:t> </w:t>
      </w:r>
    </w:p>
    <w:p w14:paraId="63F82AC9" w14:textId="77777777"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b/>
          <w:bCs/>
          <w:i/>
          <w:iCs/>
          <w:color w:val="000000"/>
          <w:sz w:val="22"/>
          <w:szCs w:val="22"/>
        </w:rPr>
        <w:t>The Spokesman-Review</w:t>
      </w:r>
      <w:r w:rsidRPr="00C6164F">
        <w:rPr>
          <w:rFonts w:asciiTheme="majorHAnsi" w:eastAsia="Times New Roman" w:hAnsiTheme="majorHAnsi" w:cstheme="majorHAnsi"/>
          <w:color w:val="000000"/>
          <w:sz w:val="22"/>
          <w:szCs w:val="22"/>
        </w:rPr>
        <w:t xml:space="preserve"> asks, in this past Sunday's newspaper: </w:t>
      </w:r>
      <w:r w:rsidRPr="00C6164F">
        <w:rPr>
          <w:rFonts w:asciiTheme="majorHAnsi" w:eastAsia="Times New Roman" w:hAnsiTheme="majorHAnsi" w:cstheme="majorHAnsi"/>
          <w:b/>
          <w:bCs/>
          <w:i/>
          <w:iCs/>
          <w:color w:val="000000"/>
          <w:sz w:val="22"/>
          <w:szCs w:val="22"/>
        </w:rPr>
        <w:t>Will the Spokane housing market weather the storm?</w:t>
      </w:r>
      <w:r w:rsidRPr="00C6164F">
        <w:rPr>
          <w:rFonts w:asciiTheme="majorHAnsi" w:eastAsia="Times New Roman" w:hAnsiTheme="majorHAnsi" w:cstheme="majorHAnsi"/>
          <w:color w:val="000000"/>
          <w:sz w:val="22"/>
          <w:szCs w:val="22"/>
        </w:rPr>
        <w:t xml:space="preserve"> </w:t>
      </w:r>
    </w:p>
    <w:p w14:paraId="428E4174" w14:textId="77777777" w:rsidR="00C6164F" w:rsidRPr="00C6164F" w:rsidRDefault="00C6164F" w:rsidP="00C6164F">
      <w:pPr>
        <w:rPr>
          <w:rFonts w:asciiTheme="majorHAnsi" w:eastAsia="Times New Roman" w:hAnsiTheme="majorHAnsi" w:cstheme="majorHAnsi"/>
          <w:color w:val="000000"/>
          <w:sz w:val="22"/>
          <w:szCs w:val="22"/>
        </w:rPr>
      </w:pPr>
    </w:p>
    <w:p w14:paraId="6671D036" w14:textId="77777777"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color w:val="000000"/>
          <w:sz w:val="22"/>
          <w:szCs w:val="22"/>
        </w:rPr>
        <w:t xml:space="preserve">The article reports: </w:t>
      </w:r>
      <w:r w:rsidRPr="00C6164F">
        <w:rPr>
          <w:rFonts w:asciiTheme="majorHAnsi" w:eastAsia="Times New Roman" w:hAnsiTheme="majorHAnsi" w:cstheme="majorHAnsi"/>
          <w:i/>
          <w:iCs/>
          <w:color w:val="000000"/>
          <w:sz w:val="22"/>
          <w:szCs w:val="22"/>
        </w:rPr>
        <w:t>"But the new normal may not be that much different than the old normal, some local market observers say. They believe the Spokane area will continue to attract buyers, such as retirees and teleworkers, looking to escape larger metros in search of affordability and quality of life - now and post-pandemic."</w:t>
      </w:r>
    </w:p>
    <w:p w14:paraId="374D95FD" w14:textId="77777777" w:rsidR="00C6164F" w:rsidRPr="00C6164F" w:rsidRDefault="00C6164F" w:rsidP="00C6164F">
      <w:pPr>
        <w:rPr>
          <w:rFonts w:asciiTheme="majorHAnsi" w:eastAsia="Times New Roman" w:hAnsiTheme="majorHAnsi" w:cstheme="majorHAnsi"/>
          <w:color w:val="000000"/>
          <w:sz w:val="22"/>
          <w:szCs w:val="22"/>
        </w:rPr>
      </w:pPr>
    </w:p>
    <w:p w14:paraId="367FD3BE" w14:textId="649E1CCB"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color w:val="000000"/>
          <w:sz w:val="22"/>
          <w:szCs w:val="22"/>
        </w:rPr>
        <w:t xml:space="preserve">Read the article, pictured, </w:t>
      </w:r>
      <w:hyperlink r:id="rId32" w:tgtFrame="_blank" w:history="1">
        <w:r w:rsidRPr="00C6164F">
          <w:rPr>
            <w:rFonts w:asciiTheme="majorHAnsi" w:eastAsia="Times New Roman" w:hAnsiTheme="majorHAnsi" w:cstheme="majorHAnsi"/>
            <w:b/>
            <w:bCs/>
            <w:color w:val="0000FF"/>
            <w:sz w:val="22"/>
            <w:szCs w:val="22"/>
            <w:u w:val="single"/>
          </w:rPr>
          <w:t>online here</w:t>
        </w:r>
      </w:hyperlink>
      <w:r w:rsidRPr="00C6164F">
        <w:rPr>
          <w:rFonts w:asciiTheme="majorHAnsi" w:eastAsia="Times New Roman" w:hAnsiTheme="majorHAnsi" w:cstheme="majorHAnsi"/>
          <w:color w:val="000000"/>
          <w:sz w:val="22"/>
          <w:szCs w:val="22"/>
        </w:rPr>
        <w:t>.</w:t>
      </w:r>
    </w:p>
    <w:p w14:paraId="1F29F77D" w14:textId="7FB00CED" w:rsidR="00B67055" w:rsidRPr="00C6164F" w:rsidRDefault="00C6164F" w:rsidP="00B67055">
      <w:pPr>
        <w:rPr>
          <w:rFonts w:asciiTheme="majorHAnsi" w:eastAsia="Times New Roman" w:hAnsiTheme="majorHAnsi" w:cstheme="majorHAnsi"/>
          <w:b/>
          <w:bCs/>
          <w:sz w:val="22"/>
          <w:szCs w:val="22"/>
          <w:u w:val="single"/>
        </w:rPr>
      </w:pPr>
      <w:r w:rsidRPr="00C6164F">
        <w:rPr>
          <w:rFonts w:asciiTheme="majorHAnsi" w:eastAsia="Times New Roman" w:hAnsiTheme="majorHAnsi" w:cstheme="majorHAnsi"/>
          <w:b/>
          <w:bCs/>
          <w:sz w:val="22"/>
          <w:szCs w:val="22"/>
          <w:u w:val="single"/>
        </w:rPr>
        <w:lastRenderedPageBreak/>
        <w:t>OUR HOME IS EVERYTHING NOW</w:t>
      </w:r>
    </w:p>
    <w:p w14:paraId="280835A7" w14:textId="10604004" w:rsidR="00B67055" w:rsidRPr="00C6164F" w:rsidRDefault="00B67055" w:rsidP="00B67055">
      <w:pPr>
        <w:jc w:val="center"/>
        <w:rPr>
          <w:rFonts w:asciiTheme="majorHAnsi" w:eastAsia="Times New Roman" w:hAnsiTheme="majorHAnsi" w:cstheme="majorHAnsi"/>
          <w:sz w:val="22"/>
          <w:szCs w:val="22"/>
        </w:rPr>
      </w:pPr>
      <w:r w:rsidRPr="00C6164F">
        <w:rPr>
          <w:rFonts w:asciiTheme="majorHAnsi" w:eastAsia="Times New Roman" w:hAnsiTheme="majorHAnsi" w:cstheme="majorHAnsi"/>
          <w:b/>
          <w:bCs/>
          <w:sz w:val="22"/>
          <w:szCs w:val="22"/>
        </w:rPr>
        <w:t> </w:t>
      </w:r>
    </w:p>
    <w:p w14:paraId="033E6757" w14:textId="77777777" w:rsidR="00C6164F" w:rsidRPr="00C6164F" w:rsidRDefault="00C6164F" w:rsidP="00C6164F">
      <w:pPr>
        <w:jc w:val="center"/>
        <w:rPr>
          <w:rFonts w:asciiTheme="majorHAnsi" w:eastAsia="Times New Roman" w:hAnsiTheme="majorHAnsi" w:cstheme="majorHAnsi"/>
          <w:sz w:val="22"/>
          <w:szCs w:val="22"/>
        </w:rPr>
      </w:pPr>
      <w:r w:rsidRPr="00C6164F">
        <w:rPr>
          <w:rFonts w:asciiTheme="majorHAnsi" w:eastAsia="Times New Roman" w:hAnsiTheme="majorHAnsi" w:cstheme="majorHAnsi"/>
          <w:sz w:val="22"/>
          <w:szCs w:val="22"/>
        </w:rPr>
        <w:t> </w:t>
      </w:r>
    </w:p>
    <w:p w14:paraId="36BCC099" w14:textId="70FE1C32"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noProof/>
          <w:sz w:val="22"/>
          <w:szCs w:val="22"/>
        </w:rPr>
        <w:drawing>
          <wp:anchor distT="0" distB="0" distL="114300" distR="114300" simplePos="0" relativeHeight="251642368" behindDoc="1" locked="0" layoutInCell="1" allowOverlap="1" wp14:anchorId="766D57E2" wp14:editId="09CCD707">
            <wp:simplePos x="0" y="0"/>
            <wp:positionH relativeFrom="column">
              <wp:posOffset>0</wp:posOffset>
            </wp:positionH>
            <wp:positionV relativeFrom="paragraph">
              <wp:posOffset>3810</wp:posOffset>
            </wp:positionV>
            <wp:extent cx="2377440" cy="723900"/>
            <wp:effectExtent l="0" t="0" r="0" b="0"/>
            <wp:wrapTight wrapText="bothSides">
              <wp:wrapPolygon edited="0">
                <wp:start x="0" y="0"/>
                <wp:lineTo x="0" y="21032"/>
                <wp:lineTo x="21462" y="21032"/>
                <wp:lineTo x="214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723900"/>
                    </a:xfrm>
                    <a:prstGeom prst="rect">
                      <a:avLst/>
                    </a:prstGeom>
                    <a:noFill/>
                    <a:ln>
                      <a:noFill/>
                    </a:ln>
                  </pic:spPr>
                </pic:pic>
              </a:graphicData>
            </a:graphic>
          </wp:anchor>
        </w:drawing>
      </w:r>
      <w:r w:rsidRPr="00C6164F">
        <w:rPr>
          <w:rFonts w:asciiTheme="majorHAnsi" w:eastAsia="Times New Roman" w:hAnsiTheme="majorHAnsi" w:cstheme="majorHAnsi"/>
          <w:color w:val="000000"/>
          <w:sz w:val="22"/>
          <w:szCs w:val="22"/>
        </w:rPr>
        <w:t>Our new reality is reframing what it means to be together.  </w:t>
      </w:r>
    </w:p>
    <w:p w14:paraId="02358FBE" w14:textId="77777777"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color w:val="000000"/>
          <w:sz w:val="22"/>
          <w:szCs w:val="22"/>
        </w:rPr>
        <w:t> </w:t>
      </w:r>
    </w:p>
    <w:p w14:paraId="5BD81D8D" w14:textId="77777777"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color w:val="000000"/>
          <w:sz w:val="22"/>
          <w:szCs w:val="22"/>
        </w:rPr>
        <w:t>Our home is everything now.  </w:t>
      </w:r>
    </w:p>
    <w:p w14:paraId="0CF2868A" w14:textId="77777777"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color w:val="000000"/>
          <w:sz w:val="22"/>
          <w:szCs w:val="22"/>
        </w:rPr>
        <w:t> </w:t>
      </w:r>
    </w:p>
    <w:p w14:paraId="4F201E38" w14:textId="77777777" w:rsidR="00C6164F" w:rsidRPr="00C6164F" w:rsidRDefault="00C6164F" w:rsidP="00C6164F">
      <w:pPr>
        <w:rPr>
          <w:rFonts w:asciiTheme="majorHAnsi" w:eastAsia="Times New Roman" w:hAnsiTheme="majorHAnsi" w:cstheme="majorHAnsi"/>
          <w:color w:val="000000"/>
          <w:sz w:val="22"/>
          <w:szCs w:val="22"/>
        </w:rPr>
      </w:pPr>
      <w:proofErr w:type="gramStart"/>
      <w:r w:rsidRPr="00C6164F">
        <w:rPr>
          <w:rFonts w:asciiTheme="majorHAnsi" w:eastAsia="Times New Roman" w:hAnsiTheme="majorHAnsi" w:cstheme="majorHAnsi"/>
          <w:color w:val="000000"/>
          <w:sz w:val="22"/>
          <w:szCs w:val="22"/>
        </w:rPr>
        <w:t>It's</w:t>
      </w:r>
      <w:proofErr w:type="gramEnd"/>
      <w:r w:rsidRPr="00C6164F">
        <w:rPr>
          <w:rFonts w:asciiTheme="majorHAnsi" w:eastAsia="Times New Roman" w:hAnsiTheme="majorHAnsi" w:cstheme="majorHAnsi"/>
          <w:color w:val="000000"/>
          <w:sz w:val="22"/>
          <w:szCs w:val="22"/>
        </w:rPr>
        <w:t xml:space="preserve"> our office. </w:t>
      </w:r>
      <w:proofErr w:type="gramStart"/>
      <w:r w:rsidRPr="00C6164F">
        <w:rPr>
          <w:rFonts w:asciiTheme="majorHAnsi" w:eastAsia="Times New Roman" w:hAnsiTheme="majorHAnsi" w:cstheme="majorHAnsi"/>
          <w:color w:val="000000"/>
          <w:sz w:val="22"/>
          <w:szCs w:val="22"/>
        </w:rPr>
        <w:t>It's</w:t>
      </w:r>
      <w:proofErr w:type="gramEnd"/>
      <w:r w:rsidRPr="00C6164F">
        <w:rPr>
          <w:rFonts w:asciiTheme="majorHAnsi" w:eastAsia="Times New Roman" w:hAnsiTheme="majorHAnsi" w:cstheme="majorHAnsi"/>
          <w:color w:val="000000"/>
          <w:sz w:val="22"/>
          <w:szCs w:val="22"/>
        </w:rPr>
        <w:t xml:space="preserve"> our gym. </w:t>
      </w:r>
      <w:proofErr w:type="gramStart"/>
      <w:r w:rsidRPr="00C6164F">
        <w:rPr>
          <w:rFonts w:asciiTheme="majorHAnsi" w:eastAsia="Times New Roman" w:hAnsiTheme="majorHAnsi" w:cstheme="majorHAnsi"/>
          <w:color w:val="000000"/>
          <w:sz w:val="22"/>
          <w:szCs w:val="22"/>
        </w:rPr>
        <w:t>It's</w:t>
      </w:r>
      <w:proofErr w:type="gramEnd"/>
      <w:r w:rsidRPr="00C6164F">
        <w:rPr>
          <w:rFonts w:asciiTheme="majorHAnsi" w:eastAsia="Times New Roman" w:hAnsiTheme="majorHAnsi" w:cstheme="majorHAnsi"/>
          <w:color w:val="000000"/>
          <w:sz w:val="22"/>
          <w:szCs w:val="22"/>
        </w:rPr>
        <w:t xml:space="preserve"> our children's classroom and their playground. Our new restaurant is our kitchen. </w:t>
      </w:r>
    </w:p>
    <w:p w14:paraId="1E342C21" w14:textId="77777777" w:rsidR="00C6164F" w:rsidRPr="00C6164F" w:rsidRDefault="00C6164F" w:rsidP="00C6164F">
      <w:pPr>
        <w:rPr>
          <w:rFonts w:asciiTheme="majorHAnsi" w:eastAsia="Times New Roman" w:hAnsiTheme="majorHAnsi" w:cstheme="majorHAnsi"/>
          <w:color w:val="000000"/>
          <w:sz w:val="22"/>
          <w:szCs w:val="22"/>
        </w:rPr>
      </w:pPr>
      <w:r w:rsidRPr="00C6164F">
        <w:rPr>
          <w:rFonts w:asciiTheme="majorHAnsi" w:eastAsia="Times New Roman" w:hAnsiTheme="majorHAnsi" w:cstheme="majorHAnsi"/>
          <w:color w:val="000000"/>
          <w:sz w:val="22"/>
          <w:szCs w:val="22"/>
        </w:rPr>
        <w:t> </w:t>
      </w:r>
    </w:p>
    <w:p w14:paraId="528DA309" w14:textId="77777777" w:rsidR="00C6164F" w:rsidRPr="00C6164F" w:rsidRDefault="00C6164F" w:rsidP="00C6164F">
      <w:pPr>
        <w:rPr>
          <w:rFonts w:asciiTheme="majorHAnsi" w:eastAsia="Times New Roman" w:hAnsiTheme="majorHAnsi" w:cstheme="majorHAnsi"/>
          <w:color w:val="000000"/>
          <w:sz w:val="22"/>
          <w:szCs w:val="22"/>
        </w:rPr>
      </w:pPr>
      <w:proofErr w:type="gramStart"/>
      <w:r w:rsidRPr="00C6164F">
        <w:rPr>
          <w:rFonts w:asciiTheme="majorHAnsi" w:eastAsia="Times New Roman" w:hAnsiTheme="majorHAnsi" w:cstheme="majorHAnsi"/>
          <w:color w:val="000000"/>
          <w:sz w:val="22"/>
          <w:szCs w:val="22"/>
        </w:rPr>
        <w:t>We've</w:t>
      </w:r>
      <w:proofErr w:type="gramEnd"/>
      <w:r w:rsidRPr="00C6164F">
        <w:rPr>
          <w:rFonts w:asciiTheme="majorHAnsi" w:eastAsia="Times New Roman" w:hAnsiTheme="majorHAnsi" w:cstheme="majorHAnsi"/>
          <w:color w:val="000000"/>
          <w:sz w:val="22"/>
          <w:szCs w:val="22"/>
        </w:rPr>
        <w:t xml:space="preserve"> had to invent new ways to love, and new ways to spend time together. </w:t>
      </w:r>
      <w:proofErr w:type="gramStart"/>
      <w:r w:rsidRPr="00C6164F">
        <w:rPr>
          <w:rFonts w:asciiTheme="majorHAnsi" w:eastAsia="Times New Roman" w:hAnsiTheme="majorHAnsi" w:cstheme="majorHAnsi"/>
          <w:color w:val="000000"/>
          <w:sz w:val="22"/>
          <w:szCs w:val="22"/>
        </w:rPr>
        <w:t>We've</w:t>
      </w:r>
      <w:proofErr w:type="gramEnd"/>
      <w:r w:rsidRPr="00C6164F">
        <w:rPr>
          <w:rFonts w:asciiTheme="majorHAnsi" w:eastAsia="Times New Roman" w:hAnsiTheme="majorHAnsi" w:cstheme="majorHAnsi"/>
          <w:color w:val="000000"/>
          <w:sz w:val="22"/>
          <w:szCs w:val="22"/>
        </w:rPr>
        <w:t xml:space="preserve"> had to rethink how we do business, and what is essential, and remake our space out of pixels, so we can still create something new when every day feels the same.</w:t>
      </w:r>
    </w:p>
    <w:p w14:paraId="1EB48130" w14:textId="77777777" w:rsidR="00C6164F" w:rsidRPr="00C6164F" w:rsidRDefault="00C6164F" w:rsidP="00C6164F">
      <w:pPr>
        <w:rPr>
          <w:rFonts w:asciiTheme="majorHAnsi" w:eastAsia="Times New Roman" w:hAnsiTheme="majorHAnsi" w:cstheme="majorHAnsi"/>
          <w:sz w:val="22"/>
          <w:szCs w:val="22"/>
        </w:rPr>
      </w:pPr>
      <w:r w:rsidRPr="00C6164F">
        <w:rPr>
          <w:rFonts w:asciiTheme="majorHAnsi" w:eastAsia="Times New Roman" w:hAnsiTheme="majorHAnsi" w:cstheme="majorHAnsi"/>
          <w:color w:val="000000"/>
          <w:sz w:val="22"/>
          <w:szCs w:val="22"/>
        </w:rPr>
        <w:t> </w:t>
      </w:r>
    </w:p>
    <w:p w14:paraId="0DCCDE04" w14:textId="77777777" w:rsidR="00C6164F" w:rsidRPr="00C6164F" w:rsidRDefault="00C6164F" w:rsidP="00C6164F">
      <w:pPr>
        <w:rPr>
          <w:rFonts w:asciiTheme="majorHAnsi" w:eastAsia="Times New Roman" w:hAnsiTheme="majorHAnsi" w:cstheme="majorHAnsi"/>
          <w:sz w:val="22"/>
          <w:szCs w:val="22"/>
        </w:rPr>
      </w:pPr>
      <w:proofErr w:type="gramStart"/>
      <w:r w:rsidRPr="00C6164F">
        <w:rPr>
          <w:rFonts w:asciiTheme="majorHAnsi" w:eastAsia="Times New Roman" w:hAnsiTheme="majorHAnsi" w:cstheme="majorHAnsi"/>
          <w:color w:val="000000"/>
          <w:sz w:val="22"/>
          <w:szCs w:val="22"/>
        </w:rPr>
        <w:t>That's</w:t>
      </w:r>
      <w:proofErr w:type="gramEnd"/>
      <w:r w:rsidRPr="00C6164F">
        <w:rPr>
          <w:rFonts w:asciiTheme="majorHAnsi" w:eastAsia="Times New Roman" w:hAnsiTheme="majorHAnsi" w:cstheme="majorHAnsi"/>
          <w:color w:val="000000"/>
          <w:sz w:val="22"/>
          <w:szCs w:val="22"/>
        </w:rPr>
        <w:t xml:space="preserve"> Who We R.</w:t>
      </w:r>
    </w:p>
    <w:p w14:paraId="076DEF30" w14:textId="77777777" w:rsidR="00C6164F" w:rsidRPr="00C6164F" w:rsidRDefault="00C6164F" w:rsidP="00C6164F">
      <w:pPr>
        <w:rPr>
          <w:rFonts w:asciiTheme="majorHAnsi" w:eastAsia="Times New Roman" w:hAnsiTheme="majorHAnsi" w:cstheme="majorHAnsi"/>
          <w:sz w:val="22"/>
          <w:szCs w:val="22"/>
        </w:rPr>
      </w:pPr>
      <w:r w:rsidRPr="00C6164F">
        <w:rPr>
          <w:rFonts w:asciiTheme="majorHAnsi" w:eastAsia="Times New Roman" w:hAnsiTheme="majorHAnsi" w:cstheme="majorHAnsi"/>
          <w:color w:val="000000"/>
          <w:sz w:val="22"/>
          <w:szCs w:val="22"/>
        </w:rPr>
        <w:t> </w:t>
      </w:r>
    </w:p>
    <w:p w14:paraId="1E5F401D" w14:textId="42859C52" w:rsidR="00C6164F" w:rsidRPr="00C6164F" w:rsidRDefault="00C6164F" w:rsidP="00C6164F">
      <w:pPr>
        <w:rPr>
          <w:rFonts w:ascii="Arial" w:eastAsia="Times New Roman" w:hAnsi="Arial" w:cs="Arial"/>
          <w:color w:val="000000"/>
        </w:rPr>
      </w:pPr>
      <w:r w:rsidRPr="00C6164F">
        <w:rPr>
          <w:rFonts w:asciiTheme="majorHAnsi" w:eastAsia="Times New Roman" w:hAnsiTheme="majorHAnsi" w:cstheme="majorHAnsi"/>
          <w:color w:val="000000"/>
          <w:sz w:val="22"/>
          <w:szCs w:val="22"/>
        </w:rPr>
        <w:t>Watch a new NAR video, "</w:t>
      </w:r>
      <w:r w:rsidRPr="00C6164F">
        <w:rPr>
          <w:rFonts w:asciiTheme="majorHAnsi" w:eastAsia="Times New Roman" w:hAnsiTheme="majorHAnsi" w:cstheme="majorHAnsi"/>
          <w:b/>
          <w:bCs/>
          <w:i/>
          <w:iCs/>
          <w:color w:val="000000"/>
          <w:sz w:val="22"/>
          <w:szCs w:val="22"/>
        </w:rPr>
        <w:t>Reframing what it means to be Together</w:t>
      </w:r>
      <w:r w:rsidRPr="00C6164F">
        <w:rPr>
          <w:rFonts w:asciiTheme="majorHAnsi" w:eastAsia="Times New Roman" w:hAnsiTheme="majorHAnsi" w:cstheme="majorHAnsi"/>
          <w:color w:val="000000"/>
          <w:sz w:val="22"/>
          <w:szCs w:val="22"/>
        </w:rPr>
        <w:t>," online here:  </w:t>
      </w:r>
      <w:r w:rsidRPr="00C6164F">
        <w:rPr>
          <w:rFonts w:ascii="Arial" w:eastAsia="Times New Roman" w:hAnsi="Arial" w:cs="Arial"/>
          <w:color w:val="000000"/>
        </w:rPr>
        <w:t> </w:t>
      </w:r>
    </w:p>
    <w:p w14:paraId="472B548D" w14:textId="77777777" w:rsidR="00C6164F" w:rsidRPr="00C6164F" w:rsidRDefault="00C6164F" w:rsidP="00C6164F">
      <w:pPr>
        <w:rPr>
          <w:rFonts w:ascii="Arial" w:eastAsia="Times New Roman" w:hAnsi="Arial" w:cs="Arial"/>
          <w:color w:val="000000"/>
        </w:rPr>
      </w:pPr>
      <w:r w:rsidRPr="00C6164F">
        <w:rPr>
          <w:rFonts w:ascii="Arial" w:eastAsia="Times New Roman" w:hAnsi="Arial" w:cs="Arial"/>
          <w:color w:val="000000"/>
        </w:rPr>
        <w:t> </w:t>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C6164F" w:rsidRPr="00C6164F" w14:paraId="0E8999C5" w14:textId="77777777" w:rsidTr="00C6164F">
        <w:trPr>
          <w:tblCellSpacing w:w="0" w:type="dxa"/>
          <w:jc w:val="center"/>
        </w:trPr>
        <w:tc>
          <w:tcPr>
            <w:tcW w:w="5000" w:type="pct"/>
            <w:vAlign w:val="center"/>
            <w:hideMark/>
          </w:tcPr>
          <w:p w14:paraId="64579204" w14:textId="77777777" w:rsidR="00C6164F" w:rsidRPr="00C6164F" w:rsidRDefault="00C6164F" w:rsidP="00C6164F">
            <w:pPr>
              <w:jc w:val="center"/>
              <w:rPr>
                <w:rFonts w:ascii="Times New Roman" w:eastAsia="Times New Roman" w:hAnsi="Times New Roman"/>
              </w:rPr>
            </w:pPr>
            <w:r w:rsidRPr="00C6164F">
              <w:rPr>
                <w:rFonts w:ascii="Times New Roman" w:eastAsia="Times New Roman" w:hAnsi="Times New Roman"/>
                <w:noProof/>
                <w:color w:val="0000FF"/>
              </w:rPr>
              <w:drawing>
                <wp:inline distT="0" distB="0" distL="0" distR="0" wp14:anchorId="0CAC0828" wp14:editId="3EC1A76B">
                  <wp:extent cx="2857500" cy="1607820"/>
                  <wp:effectExtent l="0" t="0" r="0" b="0"/>
                  <wp:docPr id="25" name="Picture 25" descr="NAR 360 Opening - 2020 REALTORS® Legislative Meetings">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R 360 Opening - 2020 REALTORS® Legislative Meetings">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r w:rsidRPr="00C6164F">
              <w:rPr>
                <w:rFonts w:ascii="Times New Roman" w:eastAsia="Times New Roman" w:hAnsi="Times New Roman"/>
              </w:rPr>
              <w:t> </w:t>
            </w:r>
          </w:p>
        </w:tc>
      </w:tr>
      <w:tr w:rsidR="00C6164F" w:rsidRPr="00C6164F" w14:paraId="63C27A36" w14:textId="77777777" w:rsidTr="00C6164F">
        <w:trPr>
          <w:tblCellSpacing w:w="0" w:type="dxa"/>
          <w:jc w:val="center"/>
        </w:trPr>
        <w:tc>
          <w:tcPr>
            <w:tcW w:w="0" w:type="auto"/>
            <w:vAlign w:val="center"/>
            <w:hideMark/>
          </w:tcPr>
          <w:p w14:paraId="4FDCC6C6" w14:textId="77777777" w:rsidR="00C6164F" w:rsidRPr="00C6164F" w:rsidRDefault="00C6164F" w:rsidP="00C6164F">
            <w:pPr>
              <w:jc w:val="center"/>
              <w:rPr>
                <w:rFonts w:ascii="Arial" w:eastAsia="Times New Roman" w:hAnsi="Arial" w:cs="Arial"/>
                <w:color w:val="000000"/>
                <w:sz w:val="16"/>
                <w:szCs w:val="16"/>
              </w:rPr>
            </w:pPr>
            <w:r w:rsidRPr="00C6164F">
              <w:rPr>
                <w:rFonts w:ascii="Arial" w:eastAsia="Times New Roman" w:hAnsi="Arial" w:cs="Arial"/>
                <w:b/>
                <w:bCs/>
                <w:color w:val="000000"/>
                <w:sz w:val="16"/>
                <w:szCs w:val="16"/>
              </w:rPr>
              <w:t>NAR 360 Opening - 2020 REALTORS® Legislative Meetings</w:t>
            </w:r>
          </w:p>
        </w:tc>
      </w:tr>
    </w:tbl>
    <w:p w14:paraId="36D7531E" w14:textId="77777777" w:rsidR="00C6164F" w:rsidRPr="00C6164F" w:rsidRDefault="00C6164F" w:rsidP="00C6164F">
      <w:pPr>
        <w:rPr>
          <w:rFonts w:ascii="Arial" w:eastAsia="Times New Roman" w:hAnsi="Arial" w:cs="Arial"/>
          <w:color w:val="000000"/>
        </w:rPr>
      </w:pPr>
      <w:r w:rsidRPr="00C6164F">
        <w:rPr>
          <w:rFonts w:ascii="Arial" w:eastAsia="Times New Roman" w:hAnsi="Arial" w:cs="Arial"/>
          <w:color w:val="000000"/>
        </w:rPr>
        <w:t> </w:t>
      </w:r>
    </w:p>
    <w:p w14:paraId="7D9C7625" w14:textId="77777777" w:rsidR="00C6164F" w:rsidRPr="00C6164F" w:rsidRDefault="00C6164F" w:rsidP="00C6164F">
      <w:pPr>
        <w:rPr>
          <w:rFonts w:ascii="Arial" w:eastAsia="Times New Roman" w:hAnsi="Arial" w:cs="Arial"/>
          <w:sz w:val="30"/>
          <w:szCs w:val="30"/>
        </w:rPr>
      </w:pPr>
      <w:r w:rsidRPr="00C6164F">
        <w:rPr>
          <w:rFonts w:ascii="Arial" w:eastAsia="Times New Roman" w:hAnsi="Arial" w:cs="Arial"/>
          <w:sz w:val="30"/>
          <w:szCs w:val="30"/>
        </w:rPr>
        <w:t> </w:t>
      </w:r>
    </w:p>
    <w:p w14:paraId="54B1A8D3" w14:textId="77777777" w:rsidR="00B568F9" w:rsidRPr="000D2F68" w:rsidRDefault="00B568F9" w:rsidP="00B568F9">
      <w:pPr>
        <w:rPr>
          <w:rFonts w:asciiTheme="majorHAnsi" w:hAnsiTheme="majorHAnsi" w:cstheme="majorHAnsi"/>
          <w:b/>
          <w:sz w:val="22"/>
          <w:szCs w:val="22"/>
          <w:u w:val="single"/>
        </w:rPr>
      </w:pPr>
      <w:r w:rsidRPr="000D2F68">
        <w:rPr>
          <w:rFonts w:asciiTheme="majorHAnsi" w:hAnsiTheme="majorHAnsi" w:cstheme="majorHAnsi"/>
          <w:b/>
          <w:sz w:val="22"/>
          <w:szCs w:val="22"/>
          <w:u w:val="single"/>
        </w:rPr>
        <w:t>RIGHT TOOLS, RIGHT NOW</w:t>
      </w:r>
    </w:p>
    <w:p w14:paraId="3EA69938" w14:textId="77777777" w:rsidR="00B568F9" w:rsidRPr="000D2F68" w:rsidRDefault="00B568F9" w:rsidP="00B568F9">
      <w:pPr>
        <w:rPr>
          <w:rFonts w:asciiTheme="majorHAnsi" w:hAnsiTheme="majorHAnsi" w:cstheme="majorHAnsi"/>
          <w:b/>
          <w:sz w:val="22"/>
          <w:szCs w:val="22"/>
          <w:u w:val="single"/>
        </w:rPr>
      </w:pPr>
    </w:p>
    <w:p w14:paraId="1850C8C5" w14:textId="77777777" w:rsidR="000D2F68" w:rsidRDefault="000D2F68" w:rsidP="00B568F9">
      <w:pPr>
        <w:pStyle w:val="NormalWeb"/>
        <w:spacing w:before="2" w:after="2"/>
        <w:rPr>
          <w:rFonts w:asciiTheme="majorHAnsi" w:hAnsiTheme="majorHAnsi"/>
          <w:sz w:val="22"/>
        </w:rPr>
      </w:pPr>
      <w:r>
        <w:rPr>
          <w:rFonts w:asciiTheme="majorHAnsi" w:hAnsiTheme="majorHAnsi"/>
          <w:noProof/>
          <w:sz w:val="22"/>
        </w:rPr>
        <w:drawing>
          <wp:anchor distT="0" distB="0" distL="114300" distR="114300" simplePos="0" relativeHeight="251682304" behindDoc="0" locked="0" layoutInCell="1" allowOverlap="1" wp14:anchorId="04B03DC5" wp14:editId="783E6F00">
            <wp:simplePos x="0" y="0"/>
            <wp:positionH relativeFrom="column">
              <wp:posOffset>0</wp:posOffset>
            </wp:positionH>
            <wp:positionV relativeFrom="paragraph">
              <wp:posOffset>2540</wp:posOffset>
            </wp:positionV>
            <wp:extent cx="2288912" cy="1217259"/>
            <wp:effectExtent l="0" t="0" r="0" b="0"/>
            <wp:wrapSquare wrapText="bothSides"/>
            <wp:docPr id="26" name="Picture 26" descr=":RTRN-300x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TRN-300x562.png"/>
                    <pic:cNvPicPr>
                      <a:picLocks noChangeAspect="1" noChangeArrowheads="1"/>
                    </pic:cNvPicPr>
                  </pic:nvPicPr>
                  <pic:blipFill>
                    <a:blip r:embed="rId35"/>
                    <a:srcRect/>
                    <a:stretch>
                      <a:fillRect/>
                    </a:stretch>
                  </pic:blipFill>
                  <pic:spPr bwMode="auto">
                    <a:xfrm>
                      <a:off x="0" y="0"/>
                      <a:ext cx="2288912" cy="1217259"/>
                    </a:xfrm>
                    <a:prstGeom prst="rect">
                      <a:avLst/>
                    </a:prstGeom>
                    <a:noFill/>
                    <a:ln w="9525">
                      <a:noFill/>
                      <a:miter lim="800000"/>
                      <a:headEnd/>
                      <a:tailEnd/>
                    </a:ln>
                  </pic:spPr>
                </pic:pic>
              </a:graphicData>
            </a:graphic>
          </wp:anchor>
        </w:drawing>
      </w:r>
      <w:r w:rsidR="00B568F9" w:rsidRPr="000D2F68">
        <w:rPr>
          <w:rFonts w:asciiTheme="majorHAnsi" w:hAnsiTheme="majorHAnsi"/>
          <w:sz w:val="22"/>
        </w:rPr>
        <w:t>In light of the challenges presented by</w:t>
      </w:r>
      <w:r>
        <w:rPr>
          <w:rFonts w:asciiTheme="majorHAnsi" w:hAnsiTheme="majorHAnsi"/>
          <w:sz w:val="22"/>
        </w:rPr>
        <w:t xml:space="preserve"> </w:t>
      </w:r>
      <w:hyperlink r:id="rId36" w:history="1">
        <w:r w:rsidR="00B568F9" w:rsidRPr="000D2F68">
          <w:rPr>
            <w:rStyle w:val="Hyperlink"/>
            <w:rFonts w:asciiTheme="majorHAnsi" w:hAnsiTheme="majorHAnsi"/>
            <w:b/>
            <w:sz w:val="22"/>
          </w:rPr>
          <w:t>COVID-19</w:t>
        </w:r>
      </w:hyperlink>
      <w:r w:rsidR="00B568F9" w:rsidRPr="000D2F68">
        <w:rPr>
          <w:rFonts w:asciiTheme="majorHAnsi" w:hAnsiTheme="majorHAnsi"/>
          <w:sz w:val="22"/>
        </w:rPr>
        <w:t xml:space="preserve">, and its impact on the real estate industry, NAR is taking steps to support members through these uncertain times. </w:t>
      </w:r>
    </w:p>
    <w:p w14:paraId="6E32F5B8" w14:textId="77777777" w:rsidR="000D2F68" w:rsidRDefault="000D2F68" w:rsidP="00B568F9">
      <w:pPr>
        <w:pStyle w:val="NormalWeb"/>
        <w:spacing w:before="2" w:after="2"/>
        <w:rPr>
          <w:rFonts w:asciiTheme="majorHAnsi" w:hAnsiTheme="majorHAnsi"/>
          <w:sz w:val="22"/>
        </w:rPr>
      </w:pPr>
    </w:p>
    <w:p w14:paraId="340990FA" w14:textId="77777777" w:rsidR="000D2F68" w:rsidRDefault="00B568F9" w:rsidP="00B568F9">
      <w:pPr>
        <w:pStyle w:val="NormalWeb"/>
        <w:spacing w:before="2" w:after="2"/>
        <w:rPr>
          <w:rFonts w:asciiTheme="majorHAnsi" w:hAnsiTheme="majorHAnsi"/>
          <w:sz w:val="22"/>
        </w:rPr>
      </w:pPr>
      <w:r w:rsidRPr="000D2F68">
        <w:rPr>
          <w:rFonts w:asciiTheme="majorHAnsi" w:hAnsiTheme="majorHAnsi"/>
          <w:sz w:val="22"/>
        </w:rPr>
        <w:t>The Right Tools, Right Now initiative, which was activated once before in 2009, makes new and existing NAR products and services available for </w:t>
      </w:r>
      <w:r w:rsidRPr="000D2F68">
        <w:rPr>
          <w:rStyle w:val="Strong"/>
          <w:rFonts w:asciiTheme="majorHAnsi" w:hAnsiTheme="majorHAnsi"/>
          <w:sz w:val="22"/>
          <w:u w:val="single"/>
        </w:rPr>
        <w:t>FREE or at significant discounts</w:t>
      </w:r>
      <w:r w:rsidRPr="000D2F68">
        <w:rPr>
          <w:rFonts w:asciiTheme="majorHAnsi" w:hAnsiTheme="majorHAnsi"/>
          <w:sz w:val="22"/>
        </w:rPr>
        <w:t> – right now – and is available to REALTORS® and REALTOR® Associations.</w:t>
      </w:r>
    </w:p>
    <w:p w14:paraId="6E0B877B" w14:textId="77777777" w:rsidR="00B568F9" w:rsidRPr="000D2F68" w:rsidRDefault="00B568F9" w:rsidP="00B568F9">
      <w:pPr>
        <w:pStyle w:val="NormalWeb"/>
        <w:spacing w:before="2" w:after="2"/>
        <w:rPr>
          <w:rFonts w:asciiTheme="majorHAnsi" w:hAnsiTheme="majorHAnsi"/>
          <w:sz w:val="22"/>
        </w:rPr>
      </w:pPr>
    </w:p>
    <w:p w14:paraId="693211EB" w14:textId="77777777" w:rsidR="00B568F9" w:rsidRPr="000D2F68" w:rsidRDefault="000D2F68" w:rsidP="006678C7">
      <w:pPr>
        <w:spacing w:beforeLines="1" w:before="2" w:afterLines="1" w:after="2"/>
        <w:rPr>
          <w:rFonts w:asciiTheme="majorHAnsi" w:hAnsiTheme="majorHAnsi"/>
          <w:sz w:val="22"/>
        </w:rPr>
      </w:pPr>
      <w:r>
        <w:rPr>
          <w:rFonts w:asciiTheme="majorHAnsi" w:hAnsiTheme="majorHAnsi"/>
          <w:sz w:val="22"/>
        </w:rPr>
        <w:t>Visit</w:t>
      </w:r>
      <w:r w:rsidR="00B568F9" w:rsidRPr="000D2F68">
        <w:rPr>
          <w:rFonts w:asciiTheme="majorHAnsi" w:hAnsiTheme="majorHAnsi"/>
          <w:sz w:val="22"/>
        </w:rPr>
        <w:t xml:space="preserve"> the NAR </w:t>
      </w:r>
      <w:r w:rsidR="00B568F9" w:rsidRPr="000D2F68">
        <w:rPr>
          <w:rFonts w:asciiTheme="majorHAnsi" w:hAnsiTheme="majorHAnsi"/>
          <w:b/>
          <w:sz w:val="22"/>
        </w:rPr>
        <w:t>Right Tools, Right Now</w:t>
      </w:r>
      <w:r w:rsidR="00B568F9" w:rsidRPr="000D2F68">
        <w:rPr>
          <w:rFonts w:asciiTheme="majorHAnsi" w:hAnsiTheme="majorHAnsi"/>
          <w:sz w:val="22"/>
        </w:rPr>
        <w:t xml:space="preserve"> website online here:</w:t>
      </w:r>
    </w:p>
    <w:p w14:paraId="40E64AF3" w14:textId="77777777" w:rsidR="00B568F9" w:rsidRPr="000D2F68" w:rsidRDefault="00B568F9" w:rsidP="006678C7">
      <w:pPr>
        <w:spacing w:beforeLines="1" w:before="2" w:afterLines="1" w:after="2"/>
        <w:rPr>
          <w:rFonts w:asciiTheme="majorHAnsi" w:hAnsiTheme="majorHAnsi"/>
          <w:sz w:val="22"/>
        </w:rPr>
      </w:pPr>
    </w:p>
    <w:p w14:paraId="5DD6304E" w14:textId="77777777" w:rsidR="000D2F68" w:rsidRPr="000D2F68" w:rsidRDefault="00A94A04" w:rsidP="006678C7">
      <w:pPr>
        <w:spacing w:beforeLines="1" w:before="2" w:afterLines="1" w:after="2"/>
        <w:rPr>
          <w:rFonts w:asciiTheme="majorHAnsi" w:hAnsiTheme="majorHAnsi"/>
          <w:b/>
          <w:sz w:val="22"/>
        </w:rPr>
      </w:pPr>
      <w:hyperlink r:id="rId37" w:history="1">
        <w:r w:rsidR="000D2F68" w:rsidRPr="000D2F68">
          <w:rPr>
            <w:rStyle w:val="Hyperlink"/>
            <w:rFonts w:asciiTheme="majorHAnsi" w:hAnsiTheme="majorHAnsi"/>
            <w:b/>
            <w:sz w:val="22"/>
          </w:rPr>
          <w:t>https://www.nar.realtor/right-tools-right-now</w:t>
        </w:r>
      </w:hyperlink>
    </w:p>
    <w:p w14:paraId="660F37CB" w14:textId="77777777" w:rsidR="00513126" w:rsidRPr="00513126" w:rsidRDefault="00B676AB" w:rsidP="00712EF7">
      <w:pPr>
        <w:rPr>
          <w:rFonts w:asciiTheme="majorHAnsi" w:hAnsiTheme="majorHAnsi" w:cstheme="majorHAnsi"/>
          <w:b/>
          <w:sz w:val="22"/>
          <w:szCs w:val="22"/>
          <w:u w:val="single"/>
        </w:rPr>
      </w:pPr>
      <w:r>
        <w:rPr>
          <w:rFonts w:asciiTheme="majorHAnsi" w:hAnsiTheme="majorHAnsi" w:cstheme="majorHAnsi"/>
          <w:b/>
          <w:sz w:val="22"/>
          <w:szCs w:val="22"/>
          <w:u w:val="single"/>
        </w:rPr>
        <w:lastRenderedPageBreak/>
        <w:t xml:space="preserve">MAY </w:t>
      </w:r>
      <w:r w:rsidR="001F5AC1" w:rsidRPr="00513126">
        <w:rPr>
          <w:rFonts w:asciiTheme="majorHAnsi" w:hAnsiTheme="majorHAnsi" w:cstheme="majorHAnsi"/>
          <w:b/>
          <w:sz w:val="22"/>
          <w:szCs w:val="22"/>
          <w:u w:val="single"/>
        </w:rPr>
        <w:t>MARKET STATISTICS</w:t>
      </w:r>
    </w:p>
    <w:p w14:paraId="70DC60E0" w14:textId="77777777" w:rsidR="00513126" w:rsidRPr="00513126" w:rsidRDefault="00513126" w:rsidP="00712EF7">
      <w:pPr>
        <w:rPr>
          <w:rFonts w:asciiTheme="majorHAnsi" w:hAnsiTheme="majorHAnsi" w:cstheme="majorHAnsi"/>
          <w:b/>
          <w:sz w:val="22"/>
          <w:szCs w:val="22"/>
          <w:u w:val="single"/>
        </w:rPr>
      </w:pPr>
    </w:p>
    <w:p w14:paraId="517D746D" w14:textId="77777777" w:rsidR="00ED1815" w:rsidRPr="00ED1815" w:rsidRDefault="00ED1815" w:rsidP="00ED1815">
      <w:pPr>
        <w:widowControl w:val="0"/>
        <w:autoSpaceDE w:val="0"/>
        <w:autoSpaceDN w:val="0"/>
        <w:adjustRightInd w:val="0"/>
        <w:ind w:firstLine="720"/>
        <w:rPr>
          <w:rFonts w:asciiTheme="majorHAnsi" w:hAnsiTheme="majorHAnsi"/>
          <w:sz w:val="22"/>
          <w:szCs w:val="21"/>
        </w:rPr>
      </w:pPr>
      <w:r w:rsidRPr="00ED1815">
        <w:rPr>
          <w:rFonts w:asciiTheme="majorHAnsi" w:hAnsiTheme="majorHAnsi"/>
          <w:sz w:val="22"/>
          <w:szCs w:val="21"/>
        </w:rPr>
        <w:t>May</w:t>
      </w:r>
      <w:r w:rsidRPr="00ED1815">
        <w:rPr>
          <w:rFonts w:asciiTheme="majorHAnsi" w:hAnsiTheme="majorHAnsi" w:cs="ÖÖ'Fà›ˇøÂ'91Â'1"/>
          <w:b/>
          <w:bCs/>
          <w:sz w:val="22"/>
          <w:szCs w:val="21"/>
        </w:rPr>
        <w:t>’</w:t>
      </w:r>
      <w:r w:rsidRPr="00ED1815">
        <w:rPr>
          <w:rFonts w:asciiTheme="majorHAnsi" w:hAnsiTheme="majorHAnsi"/>
          <w:sz w:val="22"/>
          <w:szCs w:val="21"/>
        </w:rPr>
        <w:t xml:space="preserve">s closed sales numbers better reflect the impact of COVID-19. Closed sales of </w:t>
      </w:r>
      <w:r w:rsidR="00A65435" w:rsidRPr="00ED1815">
        <w:rPr>
          <w:rFonts w:asciiTheme="majorHAnsi" w:hAnsiTheme="majorHAnsi"/>
          <w:sz w:val="22"/>
          <w:szCs w:val="21"/>
        </w:rPr>
        <w:t>single-family</w:t>
      </w:r>
      <w:r w:rsidRPr="00ED1815">
        <w:rPr>
          <w:rFonts w:asciiTheme="majorHAnsi" w:hAnsiTheme="majorHAnsi"/>
          <w:sz w:val="22"/>
          <w:szCs w:val="21"/>
        </w:rPr>
        <w:t xml:space="preserve"> homes on</w:t>
      </w:r>
      <w:r>
        <w:rPr>
          <w:rFonts w:asciiTheme="majorHAnsi" w:hAnsiTheme="majorHAnsi"/>
          <w:sz w:val="22"/>
          <w:szCs w:val="21"/>
        </w:rPr>
        <w:t xml:space="preserve"> </w:t>
      </w:r>
      <w:r w:rsidRPr="00ED1815">
        <w:rPr>
          <w:rFonts w:asciiTheme="majorHAnsi" w:hAnsiTheme="majorHAnsi"/>
          <w:sz w:val="22"/>
          <w:szCs w:val="21"/>
        </w:rPr>
        <w:t>less than one acre including condominiums totaled 501 for May. Compared to May 2019 closed sales are down</w:t>
      </w:r>
      <w:r>
        <w:rPr>
          <w:rFonts w:asciiTheme="majorHAnsi" w:hAnsiTheme="majorHAnsi"/>
          <w:sz w:val="22"/>
          <w:szCs w:val="21"/>
        </w:rPr>
        <w:t xml:space="preserve"> </w:t>
      </w:r>
      <w:r w:rsidRPr="00ED1815">
        <w:rPr>
          <w:rFonts w:asciiTheme="majorHAnsi" w:hAnsiTheme="majorHAnsi"/>
          <w:sz w:val="22"/>
          <w:szCs w:val="21"/>
        </w:rPr>
        <w:t>27.1% when 687 closed sales were reported. The average closed sales price for May was $309,303 up 8.4%</w:t>
      </w:r>
      <w:r>
        <w:rPr>
          <w:rFonts w:asciiTheme="majorHAnsi" w:hAnsiTheme="majorHAnsi"/>
          <w:sz w:val="22"/>
          <w:szCs w:val="21"/>
        </w:rPr>
        <w:t xml:space="preserve"> </w:t>
      </w:r>
      <w:r w:rsidRPr="00ED1815">
        <w:rPr>
          <w:rFonts w:asciiTheme="majorHAnsi" w:hAnsiTheme="majorHAnsi"/>
          <w:sz w:val="22"/>
          <w:szCs w:val="21"/>
        </w:rPr>
        <w:t>over May last year when the average closed sales price was $285,262. Median closed sales price was $289,900</w:t>
      </w:r>
      <w:r>
        <w:rPr>
          <w:rFonts w:asciiTheme="majorHAnsi" w:hAnsiTheme="majorHAnsi"/>
          <w:sz w:val="22"/>
          <w:szCs w:val="21"/>
        </w:rPr>
        <w:t xml:space="preserve"> </w:t>
      </w:r>
      <w:r w:rsidRPr="00ED1815">
        <w:rPr>
          <w:rFonts w:asciiTheme="majorHAnsi" w:hAnsiTheme="majorHAnsi"/>
          <w:sz w:val="22"/>
          <w:szCs w:val="21"/>
        </w:rPr>
        <w:t>up 10.2% from May last year when the median closed sales price was $263,000.</w:t>
      </w:r>
    </w:p>
    <w:p w14:paraId="54E84799" w14:textId="77777777" w:rsidR="00ED1815" w:rsidRPr="00ED1815" w:rsidRDefault="00ED1815" w:rsidP="00ED1815">
      <w:pPr>
        <w:widowControl w:val="0"/>
        <w:autoSpaceDE w:val="0"/>
        <w:autoSpaceDN w:val="0"/>
        <w:adjustRightInd w:val="0"/>
        <w:ind w:firstLine="720"/>
        <w:rPr>
          <w:rFonts w:asciiTheme="majorHAnsi" w:hAnsiTheme="majorHAnsi"/>
          <w:sz w:val="22"/>
          <w:szCs w:val="21"/>
        </w:rPr>
      </w:pPr>
      <w:r w:rsidRPr="00ED1815">
        <w:rPr>
          <w:rFonts w:asciiTheme="majorHAnsi" w:hAnsiTheme="majorHAnsi"/>
          <w:sz w:val="22"/>
          <w:szCs w:val="21"/>
        </w:rPr>
        <w:t>Through May the year to date sales are up slightly, 2,508 closed sales reported through May compared to</w:t>
      </w:r>
      <w:r>
        <w:rPr>
          <w:rFonts w:asciiTheme="majorHAnsi" w:hAnsiTheme="majorHAnsi"/>
          <w:sz w:val="22"/>
          <w:szCs w:val="21"/>
        </w:rPr>
        <w:t xml:space="preserve"> </w:t>
      </w:r>
      <w:r w:rsidRPr="00ED1815">
        <w:rPr>
          <w:rFonts w:asciiTheme="majorHAnsi" w:hAnsiTheme="majorHAnsi"/>
          <w:sz w:val="22"/>
          <w:szCs w:val="21"/>
        </w:rPr>
        <w:t>2,483 over the same period last year, an increase of 1% even with two months of COVID-19 behind us. The</w:t>
      </w:r>
      <w:r>
        <w:rPr>
          <w:rFonts w:asciiTheme="majorHAnsi" w:hAnsiTheme="majorHAnsi"/>
          <w:sz w:val="22"/>
          <w:szCs w:val="21"/>
        </w:rPr>
        <w:t xml:space="preserve"> </w:t>
      </w:r>
      <w:r w:rsidRPr="00ED1815">
        <w:rPr>
          <w:rFonts w:asciiTheme="majorHAnsi" w:hAnsiTheme="majorHAnsi"/>
          <w:sz w:val="22"/>
          <w:szCs w:val="21"/>
        </w:rPr>
        <w:t>average closed sales price is $298,920, up 10.1% over May</w:t>
      </w:r>
      <w:r w:rsidRPr="00ED1815">
        <w:rPr>
          <w:rFonts w:asciiTheme="majorHAnsi" w:hAnsiTheme="majorHAnsi" w:cs="ÖÖ'Fà›ˇøÂ'91Â'1"/>
          <w:b/>
          <w:bCs/>
          <w:sz w:val="22"/>
          <w:szCs w:val="21"/>
        </w:rPr>
        <w:t>’</w:t>
      </w:r>
      <w:r w:rsidRPr="00ED1815">
        <w:rPr>
          <w:rFonts w:asciiTheme="majorHAnsi" w:hAnsiTheme="majorHAnsi"/>
          <w:sz w:val="22"/>
          <w:szCs w:val="21"/>
        </w:rPr>
        <w:t>s 2019 year to date average closed sales price of</w:t>
      </w:r>
      <w:r>
        <w:rPr>
          <w:rFonts w:asciiTheme="majorHAnsi" w:hAnsiTheme="majorHAnsi"/>
          <w:sz w:val="22"/>
          <w:szCs w:val="21"/>
        </w:rPr>
        <w:t xml:space="preserve"> </w:t>
      </w:r>
      <w:r w:rsidRPr="00ED1815">
        <w:rPr>
          <w:rFonts w:asciiTheme="majorHAnsi" w:hAnsiTheme="majorHAnsi"/>
          <w:sz w:val="22"/>
          <w:szCs w:val="21"/>
        </w:rPr>
        <w:t>$271,435. The year to date median price is $280,000 compared to $250,000 last year, an increase of 12%.</w:t>
      </w:r>
    </w:p>
    <w:p w14:paraId="6E0F95CA" w14:textId="77777777" w:rsidR="00ED1815" w:rsidRPr="00ED1815" w:rsidRDefault="00ED1815" w:rsidP="00ED1815">
      <w:pPr>
        <w:widowControl w:val="0"/>
        <w:autoSpaceDE w:val="0"/>
        <w:autoSpaceDN w:val="0"/>
        <w:adjustRightInd w:val="0"/>
        <w:ind w:firstLine="720"/>
        <w:rPr>
          <w:rFonts w:asciiTheme="majorHAnsi" w:hAnsiTheme="majorHAnsi"/>
          <w:sz w:val="22"/>
          <w:szCs w:val="21"/>
        </w:rPr>
      </w:pPr>
      <w:r w:rsidRPr="00ED1815">
        <w:rPr>
          <w:rFonts w:asciiTheme="majorHAnsi" w:hAnsiTheme="majorHAnsi"/>
          <w:sz w:val="22"/>
          <w:szCs w:val="21"/>
        </w:rPr>
        <w:t xml:space="preserve">Inventory as of this report totals 1,201 </w:t>
      </w:r>
      <w:r w:rsidR="00A65435" w:rsidRPr="00ED1815">
        <w:rPr>
          <w:rFonts w:asciiTheme="majorHAnsi" w:hAnsiTheme="majorHAnsi"/>
          <w:sz w:val="22"/>
          <w:szCs w:val="21"/>
        </w:rPr>
        <w:t>properties, which</w:t>
      </w:r>
      <w:r w:rsidRPr="00ED1815">
        <w:rPr>
          <w:rFonts w:asciiTheme="majorHAnsi" w:hAnsiTheme="majorHAnsi"/>
          <w:sz w:val="22"/>
          <w:szCs w:val="21"/>
        </w:rPr>
        <w:t xml:space="preserve"> is a 2.5 months supply based on current sales. This</w:t>
      </w:r>
      <w:r>
        <w:rPr>
          <w:rFonts w:asciiTheme="majorHAnsi" w:hAnsiTheme="majorHAnsi"/>
          <w:sz w:val="22"/>
          <w:szCs w:val="21"/>
        </w:rPr>
        <w:t xml:space="preserve"> </w:t>
      </w:r>
      <w:r w:rsidRPr="00ED1815">
        <w:rPr>
          <w:rFonts w:asciiTheme="majorHAnsi" w:hAnsiTheme="majorHAnsi"/>
          <w:sz w:val="22"/>
          <w:szCs w:val="21"/>
        </w:rPr>
        <w:t>inventory number is under the old system where the inventory came in at 1,219 properties in May of 2019.</w:t>
      </w:r>
      <w:r>
        <w:rPr>
          <w:rFonts w:asciiTheme="majorHAnsi" w:hAnsiTheme="majorHAnsi"/>
          <w:sz w:val="22"/>
          <w:szCs w:val="21"/>
        </w:rPr>
        <w:t xml:space="preserve"> </w:t>
      </w:r>
      <w:r w:rsidRPr="00ED1815">
        <w:rPr>
          <w:rFonts w:asciiTheme="majorHAnsi" w:hAnsiTheme="majorHAnsi"/>
          <w:sz w:val="22"/>
          <w:szCs w:val="21"/>
        </w:rPr>
        <w:t>Under our new system inventory came in at 631 properties or a 1.3 months supply. New home sales reported</w:t>
      </w:r>
      <w:r>
        <w:rPr>
          <w:rFonts w:asciiTheme="majorHAnsi" w:hAnsiTheme="majorHAnsi"/>
          <w:sz w:val="22"/>
          <w:szCs w:val="21"/>
        </w:rPr>
        <w:t xml:space="preserve"> </w:t>
      </w:r>
      <w:r w:rsidRPr="00ED1815">
        <w:rPr>
          <w:rFonts w:asciiTheme="majorHAnsi" w:hAnsiTheme="majorHAnsi"/>
          <w:sz w:val="22"/>
          <w:szCs w:val="21"/>
        </w:rPr>
        <w:t>closed in May slowed but for the year new home sales are up 16.8%, 362 v 310.</w:t>
      </w:r>
    </w:p>
    <w:p w14:paraId="66F26516" w14:textId="77777777" w:rsidR="00CF4E00" w:rsidRDefault="00CF4E00" w:rsidP="00ED1815">
      <w:pPr>
        <w:ind w:firstLine="720"/>
        <w:rPr>
          <w:rFonts w:asciiTheme="majorHAnsi" w:hAnsiTheme="majorHAnsi"/>
          <w:sz w:val="22"/>
          <w:szCs w:val="21"/>
        </w:rPr>
      </w:pPr>
    </w:p>
    <w:p w14:paraId="7C1CDCD2" w14:textId="77777777" w:rsidR="00513126" w:rsidRDefault="00A65435" w:rsidP="00CF4E00">
      <w:pPr>
        <w:jc w:val="both"/>
        <w:rPr>
          <w:rFonts w:asciiTheme="majorHAnsi" w:hAnsiTheme="majorHAnsi"/>
          <w:sz w:val="22"/>
          <w:szCs w:val="21"/>
        </w:rPr>
      </w:pPr>
      <w:r>
        <w:rPr>
          <w:rFonts w:asciiTheme="majorHAnsi" w:hAnsiTheme="majorHAnsi"/>
          <w:noProof/>
          <w:sz w:val="22"/>
          <w:szCs w:val="21"/>
        </w:rPr>
        <w:drawing>
          <wp:inline distT="0" distB="0" distL="0" distR="0" wp14:anchorId="79A3D0C3" wp14:editId="1C8CBB68">
            <wp:extent cx="5943600" cy="2020570"/>
            <wp:effectExtent l="25400" t="0" r="0" b="0"/>
            <wp:docPr id="24" name="Picture 4" descr=":market-activity-0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et-activity-0620-2.jpg"/>
                    <pic:cNvPicPr>
                      <a:picLocks noChangeAspect="1" noChangeArrowheads="1"/>
                    </pic:cNvPicPr>
                  </pic:nvPicPr>
                  <pic:blipFill>
                    <a:blip r:embed="rId38"/>
                    <a:srcRect/>
                    <a:stretch>
                      <a:fillRect/>
                    </a:stretch>
                  </pic:blipFill>
                  <pic:spPr bwMode="auto">
                    <a:xfrm>
                      <a:off x="0" y="0"/>
                      <a:ext cx="5943600" cy="2020570"/>
                    </a:xfrm>
                    <a:prstGeom prst="rect">
                      <a:avLst/>
                    </a:prstGeom>
                    <a:noFill/>
                    <a:ln w="9525">
                      <a:noFill/>
                      <a:miter lim="800000"/>
                      <a:headEnd/>
                      <a:tailEnd/>
                    </a:ln>
                  </pic:spPr>
                </pic:pic>
              </a:graphicData>
            </a:graphic>
          </wp:inline>
        </w:drawing>
      </w:r>
    </w:p>
    <w:p w14:paraId="7A5070B4" w14:textId="77777777" w:rsidR="00513126" w:rsidRDefault="00513126" w:rsidP="00513126">
      <w:pPr>
        <w:ind w:firstLine="720"/>
        <w:rPr>
          <w:rFonts w:asciiTheme="majorHAnsi" w:hAnsiTheme="majorHAnsi"/>
          <w:sz w:val="22"/>
          <w:szCs w:val="21"/>
        </w:rPr>
      </w:pPr>
    </w:p>
    <w:p w14:paraId="7B009283" w14:textId="77777777" w:rsidR="00B0635E" w:rsidRPr="005A0BA6" w:rsidRDefault="00E859BE" w:rsidP="009C7585">
      <w:pPr>
        <w:ind w:firstLine="720"/>
        <w:rPr>
          <w:rFonts w:asciiTheme="majorHAnsi" w:hAnsiTheme="majorHAnsi" w:cstheme="majorHAnsi"/>
          <w:b/>
          <w:sz w:val="22"/>
          <w:szCs w:val="22"/>
        </w:rPr>
      </w:pPr>
      <w:r w:rsidRPr="00513126">
        <w:rPr>
          <w:rFonts w:asciiTheme="majorHAnsi" w:hAnsiTheme="majorHAnsi" w:cstheme="majorHAnsi"/>
          <w:sz w:val="22"/>
          <w:szCs w:val="22"/>
        </w:rPr>
        <w:t>Th</w:t>
      </w:r>
      <w:r w:rsidR="005652D7" w:rsidRPr="00513126">
        <w:rPr>
          <w:rFonts w:asciiTheme="majorHAnsi" w:hAnsiTheme="majorHAnsi" w:cstheme="majorHAnsi"/>
          <w:sz w:val="22"/>
          <w:szCs w:val="22"/>
        </w:rPr>
        <w:t xml:space="preserve">e above </w:t>
      </w:r>
      <w:r w:rsidRPr="00513126">
        <w:rPr>
          <w:rFonts w:asciiTheme="majorHAnsi" w:hAnsiTheme="majorHAnsi" w:cstheme="majorHAnsi"/>
          <w:sz w:val="22"/>
          <w:szCs w:val="22"/>
        </w:rPr>
        <w:t>is an</w:t>
      </w:r>
      <w:r w:rsidRPr="00955613">
        <w:rPr>
          <w:rFonts w:asciiTheme="majorHAnsi" w:hAnsiTheme="majorHAnsi" w:cstheme="majorHAnsi"/>
          <w:sz w:val="22"/>
          <w:szCs w:val="22"/>
        </w:rPr>
        <w:t xml:space="preserve"> excerpt of the Spokane Association of REALTORS</w:t>
      </w:r>
      <w:r w:rsidR="00B0635E" w:rsidRPr="00955613">
        <w:rPr>
          <w:rFonts w:asciiTheme="majorHAnsi" w:hAnsiTheme="majorHAnsi" w:cstheme="majorHAnsi"/>
          <w:sz w:val="22"/>
          <w:szCs w:val="22"/>
        </w:rPr>
        <w:t>’</w:t>
      </w:r>
      <w:r w:rsidRPr="00955613">
        <w:rPr>
          <w:rFonts w:asciiTheme="majorHAnsi" w:hAnsiTheme="majorHAnsi" w:cstheme="majorHAnsi"/>
          <w:sz w:val="22"/>
          <w:szCs w:val="22"/>
        </w:rPr>
        <w:t xml:space="preserve">® </w:t>
      </w:r>
      <w:r w:rsidR="00B676AB">
        <w:rPr>
          <w:rFonts w:asciiTheme="majorHAnsi" w:hAnsiTheme="majorHAnsi" w:cstheme="majorHAnsi"/>
          <w:b/>
          <w:sz w:val="22"/>
          <w:szCs w:val="22"/>
        </w:rPr>
        <w:t xml:space="preserve">May </w:t>
      </w:r>
      <w:r w:rsidR="00AE546F" w:rsidRPr="00955613">
        <w:rPr>
          <w:rFonts w:asciiTheme="majorHAnsi" w:hAnsiTheme="majorHAnsi" w:cstheme="majorHAnsi"/>
          <w:b/>
          <w:sz w:val="22"/>
          <w:szCs w:val="22"/>
        </w:rPr>
        <w:t>2020</w:t>
      </w:r>
      <w:r w:rsidRPr="00955613">
        <w:rPr>
          <w:rFonts w:asciiTheme="majorHAnsi" w:hAnsiTheme="majorHAnsi" w:cstheme="majorHAnsi"/>
          <w:sz w:val="22"/>
          <w:szCs w:val="22"/>
        </w:rPr>
        <w:t xml:space="preserve"> Residential Market Activity Report.  Access to the full report each month is a benefit of your association membership.  See the full report online h</w:t>
      </w:r>
      <w:r w:rsidRPr="005A0BA6">
        <w:rPr>
          <w:rFonts w:asciiTheme="majorHAnsi" w:hAnsiTheme="majorHAnsi" w:cstheme="majorHAnsi"/>
          <w:sz w:val="22"/>
          <w:szCs w:val="22"/>
        </w:rPr>
        <w:t>ere (after you log in to the member portal):</w:t>
      </w:r>
      <w:r w:rsidR="009C7585" w:rsidRPr="005A0BA6">
        <w:rPr>
          <w:rFonts w:asciiTheme="majorHAnsi" w:hAnsiTheme="majorHAnsi" w:cstheme="majorHAnsi"/>
          <w:sz w:val="22"/>
          <w:szCs w:val="22"/>
        </w:rPr>
        <w:t xml:space="preserve">  </w:t>
      </w:r>
      <w:hyperlink r:id="rId39" w:history="1">
        <w:r w:rsidR="006B12F9" w:rsidRPr="005A0BA6">
          <w:rPr>
            <w:rStyle w:val="Hyperlink"/>
            <w:rFonts w:asciiTheme="majorHAnsi" w:hAnsiTheme="majorHAnsi" w:cstheme="majorHAnsi"/>
            <w:b/>
            <w:sz w:val="22"/>
            <w:szCs w:val="22"/>
          </w:rPr>
          <w:t>https://www.spokanerealtor.com/mls/market-activity-mls-statistics</w:t>
        </w:r>
      </w:hyperlink>
    </w:p>
    <w:p w14:paraId="6001A5CC" w14:textId="77777777" w:rsidR="006606C0" w:rsidRPr="00AA5C5B" w:rsidRDefault="006606C0">
      <w:pPr>
        <w:rPr>
          <w:rFonts w:asciiTheme="majorHAnsi" w:hAnsiTheme="majorHAnsi" w:cstheme="majorHAnsi"/>
          <w:b/>
          <w:sz w:val="22"/>
          <w:szCs w:val="22"/>
          <w:u w:val="single"/>
        </w:rPr>
      </w:pPr>
    </w:p>
    <w:p w14:paraId="3A4266D7" w14:textId="77777777" w:rsidR="00850B23" w:rsidRPr="00AA5C5B" w:rsidRDefault="00B676AB">
      <w:pPr>
        <w:rPr>
          <w:rFonts w:asciiTheme="majorHAnsi" w:hAnsiTheme="majorHAnsi" w:cstheme="majorHAnsi"/>
          <w:b/>
          <w:sz w:val="22"/>
          <w:szCs w:val="22"/>
          <w:u w:val="single"/>
        </w:rPr>
      </w:pPr>
      <w:r>
        <w:rPr>
          <w:rFonts w:asciiTheme="majorHAnsi" w:hAnsiTheme="majorHAnsi" w:cstheme="majorHAnsi"/>
          <w:b/>
          <w:sz w:val="22"/>
          <w:szCs w:val="22"/>
          <w:u w:val="single"/>
        </w:rPr>
        <w:t xml:space="preserve">MAY </w:t>
      </w:r>
      <w:r w:rsidR="00E859BE" w:rsidRPr="00AA5C5B">
        <w:rPr>
          <w:rFonts w:asciiTheme="majorHAnsi" w:hAnsiTheme="majorHAnsi" w:cstheme="majorHAnsi"/>
          <w:b/>
          <w:sz w:val="22"/>
          <w:szCs w:val="22"/>
          <w:u w:val="single"/>
        </w:rPr>
        <w:t>LOCKBOX STATISTICS</w:t>
      </w:r>
    </w:p>
    <w:p w14:paraId="207016E1" w14:textId="77777777" w:rsidR="003152FC" w:rsidRPr="00AA5C5B" w:rsidRDefault="003152FC">
      <w:pPr>
        <w:rPr>
          <w:rFonts w:asciiTheme="majorHAnsi" w:hAnsiTheme="majorHAnsi" w:cstheme="majorHAnsi"/>
          <w:sz w:val="22"/>
          <w:szCs w:val="22"/>
        </w:rPr>
      </w:pPr>
    </w:p>
    <w:p w14:paraId="072A883D" w14:textId="77777777" w:rsidR="006D2A1B" w:rsidRPr="00AA5C5B" w:rsidRDefault="00B676AB">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5DFE5447" wp14:editId="00F41D49">
            <wp:extent cx="5930900" cy="1320800"/>
            <wp:effectExtent l="25400" t="0" r="0" b="0"/>
            <wp:docPr id="22" name="Picture 3" descr=":Keyboxes opened by month MAY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yboxes opened by month MAY 2020.jpg"/>
                    <pic:cNvPicPr>
                      <a:picLocks noChangeAspect="1" noChangeArrowheads="1"/>
                    </pic:cNvPicPr>
                  </pic:nvPicPr>
                  <pic:blipFill>
                    <a:blip r:embed="rId40"/>
                    <a:srcRect/>
                    <a:stretch>
                      <a:fillRect/>
                    </a:stretch>
                  </pic:blipFill>
                  <pic:spPr bwMode="auto">
                    <a:xfrm>
                      <a:off x="0" y="0"/>
                      <a:ext cx="5930900" cy="1320800"/>
                    </a:xfrm>
                    <a:prstGeom prst="rect">
                      <a:avLst/>
                    </a:prstGeom>
                    <a:noFill/>
                    <a:ln w="9525">
                      <a:noFill/>
                      <a:miter lim="800000"/>
                      <a:headEnd/>
                      <a:tailEnd/>
                    </a:ln>
                  </pic:spPr>
                </pic:pic>
              </a:graphicData>
            </a:graphic>
          </wp:inline>
        </w:drawing>
      </w:r>
    </w:p>
    <w:p w14:paraId="05B93F1E" w14:textId="77777777" w:rsidR="00167338" w:rsidRDefault="00167338">
      <w:pPr>
        <w:rPr>
          <w:rFonts w:asciiTheme="majorHAnsi" w:hAnsiTheme="majorHAnsi" w:cstheme="majorHAnsi"/>
          <w:sz w:val="22"/>
          <w:szCs w:val="22"/>
        </w:rPr>
      </w:pPr>
      <w:r>
        <w:rPr>
          <w:rFonts w:asciiTheme="majorHAnsi" w:hAnsiTheme="majorHAnsi" w:cstheme="majorHAnsi"/>
          <w:sz w:val="22"/>
          <w:szCs w:val="22"/>
        </w:rPr>
        <w:br w:type="page"/>
      </w:r>
      <w:r w:rsidR="00B676AB">
        <w:rPr>
          <w:rFonts w:asciiTheme="majorHAnsi" w:hAnsiTheme="majorHAnsi" w:cstheme="majorHAnsi"/>
          <w:noProof/>
          <w:sz w:val="22"/>
          <w:szCs w:val="22"/>
        </w:rPr>
        <w:lastRenderedPageBreak/>
        <w:drawing>
          <wp:inline distT="0" distB="0" distL="0" distR="0" wp14:anchorId="301425CE" wp14:editId="0FFB10BA">
            <wp:extent cx="5943600" cy="7683500"/>
            <wp:effectExtent l="0" t="0" r="0" b="0"/>
            <wp:docPr id="14" name="Picture 1" descr=":May 2020 Home Sales Repo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2020 Home Sales Report.pdf"/>
                    <pic:cNvPicPr>
                      <a:picLocks noChangeAspect="1" noChangeArrowheads="1"/>
                    </pic:cNvPicPr>
                  </pic:nvPicPr>
                  <pic:blipFill>
                    <a:blip r:embed="rId41"/>
                    <a:srcRect/>
                    <a:stretch>
                      <a:fillRect/>
                    </a:stretch>
                  </pic:blipFill>
                  <pic:spPr bwMode="auto">
                    <a:xfrm>
                      <a:off x="0" y="0"/>
                      <a:ext cx="5943600" cy="7683500"/>
                    </a:xfrm>
                    <a:prstGeom prst="rect">
                      <a:avLst/>
                    </a:prstGeom>
                    <a:noFill/>
                    <a:ln w="9525">
                      <a:noFill/>
                      <a:miter lim="800000"/>
                      <a:headEnd/>
                      <a:tailEnd/>
                    </a:ln>
                  </pic:spPr>
                </pic:pic>
              </a:graphicData>
            </a:graphic>
          </wp:inline>
        </w:drawing>
      </w:r>
    </w:p>
    <w:p w14:paraId="2EB702CB" w14:textId="77777777" w:rsidR="001F5AC1" w:rsidRDefault="001F5AC1">
      <w:pPr>
        <w:rPr>
          <w:rFonts w:asciiTheme="majorHAnsi" w:hAnsiTheme="majorHAnsi" w:cstheme="majorHAnsi"/>
          <w:sz w:val="22"/>
          <w:szCs w:val="22"/>
        </w:rPr>
      </w:pPr>
    </w:p>
    <w:p w14:paraId="3DF2F59F" w14:textId="77777777" w:rsidR="001F5AC1" w:rsidRDefault="001F5AC1">
      <w:pPr>
        <w:rPr>
          <w:rFonts w:asciiTheme="majorHAnsi" w:hAnsiTheme="majorHAnsi" w:cstheme="majorHAnsi"/>
          <w:sz w:val="22"/>
          <w:szCs w:val="22"/>
        </w:rPr>
      </w:pPr>
    </w:p>
    <w:p w14:paraId="2CC5A05E" w14:textId="77777777" w:rsidR="001F5AC1" w:rsidRDefault="001F5AC1">
      <w:pPr>
        <w:rPr>
          <w:rFonts w:asciiTheme="majorHAnsi" w:hAnsiTheme="majorHAnsi" w:cstheme="majorHAnsi"/>
          <w:sz w:val="22"/>
          <w:szCs w:val="22"/>
        </w:rPr>
      </w:pPr>
    </w:p>
    <w:p w14:paraId="34A5F431" w14:textId="77777777" w:rsidR="00FD1197" w:rsidRDefault="00B676AB">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2DBD7A17" wp14:editId="59017D43">
            <wp:extent cx="5943600" cy="7683500"/>
            <wp:effectExtent l="0" t="0" r="0" b="0"/>
            <wp:docPr id="15" name="Picture 2" descr=":YTD 2020 Home Sales Report 05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D 2020 Home Sales Report 0520.pdf"/>
                    <pic:cNvPicPr>
                      <a:picLocks noChangeAspect="1" noChangeArrowheads="1"/>
                    </pic:cNvPicPr>
                  </pic:nvPicPr>
                  <pic:blipFill>
                    <a:blip r:embed="rId42"/>
                    <a:srcRect/>
                    <a:stretch>
                      <a:fillRect/>
                    </a:stretch>
                  </pic:blipFill>
                  <pic:spPr bwMode="auto">
                    <a:xfrm>
                      <a:off x="0" y="0"/>
                      <a:ext cx="5943600" cy="7683500"/>
                    </a:xfrm>
                    <a:prstGeom prst="rect">
                      <a:avLst/>
                    </a:prstGeom>
                    <a:noFill/>
                    <a:ln w="9525">
                      <a:noFill/>
                      <a:miter lim="800000"/>
                      <a:headEnd/>
                      <a:tailEnd/>
                    </a:ln>
                  </pic:spPr>
                </pic:pic>
              </a:graphicData>
            </a:graphic>
          </wp:inline>
        </w:drawing>
      </w:r>
    </w:p>
    <w:p w14:paraId="5D95BE8F" w14:textId="77777777" w:rsidR="00FD1197" w:rsidRDefault="00FD1197">
      <w:pPr>
        <w:rPr>
          <w:rFonts w:asciiTheme="majorHAnsi" w:hAnsiTheme="majorHAnsi" w:cstheme="majorHAnsi"/>
          <w:sz w:val="22"/>
          <w:szCs w:val="22"/>
        </w:rPr>
      </w:pPr>
    </w:p>
    <w:p w14:paraId="54BC6E15" w14:textId="77777777" w:rsidR="00FD1197" w:rsidRDefault="00FD1197">
      <w:pPr>
        <w:rPr>
          <w:rFonts w:asciiTheme="majorHAnsi" w:hAnsiTheme="majorHAnsi" w:cstheme="majorHAnsi"/>
          <w:sz w:val="22"/>
          <w:szCs w:val="22"/>
        </w:rPr>
      </w:pPr>
    </w:p>
    <w:p w14:paraId="7118CA55" w14:textId="77777777" w:rsidR="00FD1197" w:rsidRDefault="00FD1197">
      <w:pPr>
        <w:rPr>
          <w:rFonts w:asciiTheme="majorHAnsi" w:hAnsiTheme="majorHAnsi" w:cstheme="majorHAnsi"/>
          <w:sz w:val="22"/>
          <w:szCs w:val="22"/>
        </w:rPr>
      </w:pPr>
    </w:p>
    <w:sectPr w:rsidR="00FD1197" w:rsidSect="002537F8">
      <w:footerReference w:type="default" r:id="rId43"/>
      <w:headerReference w:type="first" r:id="rId44"/>
      <w:footerReference w:type="first" r:id="rId45"/>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D1207" w14:textId="77777777" w:rsidR="00A94A04" w:rsidRDefault="00A94A04">
      <w:r>
        <w:separator/>
      </w:r>
    </w:p>
  </w:endnote>
  <w:endnote w:type="continuationSeparator" w:id="0">
    <w:p w14:paraId="3D3440AE" w14:textId="77777777" w:rsidR="00A94A04" w:rsidRDefault="00A94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ÖÖ'Fà›ˇøÂ'91Â'1">
    <w:altName w:val="Cambria"/>
    <w:panose1 w:val="00000000000000000000"/>
    <w:charset w:val="4D"/>
    <w:family w:val="auto"/>
    <w:notTrueType/>
    <w:pitch w:val="default"/>
    <w:sig w:usb0="00000003" w:usb1="00000000" w:usb2="00000000" w:usb3="00000000" w:csb0="00000001" w:csb1="00000000"/>
  </w:font>
  <w:font w:name="Avenir Book">
    <w:altName w:val="Tw Cen MT"/>
    <w:charset w:val="00"/>
    <w:family w:val="auto"/>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Avenir Black">
    <w:altName w:val="Tw Cen MT Condensed Extra 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A8E9C" w14:textId="77777777" w:rsidR="00ED1815" w:rsidRPr="00FC7CD7" w:rsidRDefault="00ED1815"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A65435">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A65435">
      <w:rPr>
        <w:rFonts w:ascii="Avenir Book" w:hAnsi="Avenir Book"/>
        <w:noProof/>
        <w:sz w:val="16"/>
      </w:rPr>
      <w:t>8</w:t>
    </w:r>
    <w:r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F60D7" w14:textId="77777777" w:rsidR="00ED1815" w:rsidRPr="00D907A5" w:rsidRDefault="00ED1815"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A65435">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A65435">
      <w:rPr>
        <w:rFonts w:ascii="Avenir Book" w:hAnsi="Avenir Book"/>
        <w:noProof/>
        <w:sz w:val="16"/>
      </w:rPr>
      <w:t>8</w:t>
    </w:r>
    <w:r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D2DE4" w14:textId="77777777" w:rsidR="00A94A04" w:rsidRDefault="00A94A04">
      <w:r>
        <w:separator/>
      </w:r>
    </w:p>
  </w:footnote>
  <w:footnote w:type="continuationSeparator" w:id="0">
    <w:p w14:paraId="25CAB2FB" w14:textId="77777777" w:rsidR="00A94A04" w:rsidRDefault="00A94A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031DF" w14:textId="77777777" w:rsidR="00ED1815" w:rsidRDefault="00ED1815" w:rsidP="002537F8">
    <w:pPr>
      <w:pStyle w:val="Header"/>
      <w:jc w:val="center"/>
      <w:rPr>
        <w:noProof/>
      </w:rPr>
    </w:pPr>
    <w:r>
      <w:rPr>
        <w:noProof/>
      </w:rPr>
      <w:drawing>
        <wp:inline distT="0" distB="0" distL="0" distR="0" wp14:anchorId="67F7DFDF" wp14:editId="2B545A6F">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06E63D17" w14:textId="77777777" w:rsidR="00ED1815" w:rsidRDefault="00ED1815" w:rsidP="002537F8">
    <w:pPr>
      <w:pStyle w:val="Header"/>
      <w:jc w:val="center"/>
      <w:rPr>
        <w:noProof/>
      </w:rPr>
    </w:pPr>
  </w:p>
  <w:p w14:paraId="49C23F3F" w14:textId="77777777" w:rsidR="00ED1815" w:rsidRPr="00CC4AEF" w:rsidRDefault="00ED1815" w:rsidP="002537F8">
    <w:pPr>
      <w:pStyle w:val="Header"/>
      <w:jc w:val="center"/>
      <w:rPr>
        <w:rFonts w:ascii="Aharoni" w:hAnsi="Aharoni" w:cs="Aharoni"/>
        <w:b/>
        <w:color w:val="000090"/>
        <w:sz w:val="44"/>
      </w:rPr>
    </w:pPr>
    <w:r w:rsidRPr="00CC4AEF">
      <w:rPr>
        <w:rFonts w:ascii="Aharoni" w:hAnsi="Aharoni" w:cs="Aharoni" w:hint="cs"/>
        <w:b/>
        <w:color w:val="000090"/>
        <w:sz w:val="44"/>
      </w:rPr>
      <w:t>MANAGING BROKERS</w:t>
    </w:r>
  </w:p>
  <w:p w14:paraId="3C012DF3" w14:textId="77777777" w:rsidR="00ED1815" w:rsidRPr="00CC4AEF" w:rsidRDefault="00ED1815" w:rsidP="002537F8">
    <w:pPr>
      <w:pStyle w:val="Header"/>
      <w:jc w:val="center"/>
      <w:rPr>
        <w:rFonts w:ascii="Aharoni" w:hAnsi="Aharoni" w:cs="Aharoni"/>
        <w:b/>
        <w:color w:val="000090"/>
        <w:sz w:val="56"/>
      </w:rPr>
    </w:pPr>
    <w:r w:rsidRPr="00CC4AEF">
      <w:rPr>
        <w:rFonts w:ascii="Aharoni" w:hAnsi="Aharoni" w:cs="Aharoni" w:hint="cs"/>
        <w:b/>
        <w:color w:val="000090"/>
        <w:sz w:val="56"/>
      </w:rPr>
      <w:t>NEED TO KNOW</w:t>
    </w:r>
  </w:p>
  <w:p w14:paraId="144CA9DB" w14:textId="77777777" w:rsidR="00ED1815" w:rsidRPr="001F0A64" w:rsidRDefault="00ED1815"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6449"/>
    <w:multiLevelType w:val="multilevel"/>
    <w:tmpl w:val="0D00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53F58"/>
    <w:multiLevelType w:val="multilevel"/>
    <w:tmpl w:val="8CD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26F91"/>
    <w:multiLevelType w:val="multilevel"/>
    <w:tmpl w:val="A7F6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C1436"/>
    <w:multiLevelType w:val="multilevel"/>
    <w:tmpl w:val="3C2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903DB"/>
    <w:multiLevelType w:val="multilevel"/>
    <w:tmpl w:val="45D8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B279B"/>
    <w:multiLevelType w:val="multilevel"/>
    <w:tmpl w:val="359E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5326F2"/>
    <w:multiLevelType w:val="multilevel"/>
    <w:tmpl w:val="B6A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89313E"/>
    <w:multiLevelType w:val="hybridMultilevel"/>
    <w:tmpl w:val="0D68A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1791A66"/>
    <w:multiLevelType w:val="multilevel"/>
    <w:tmpl w:val="D05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0D59C9"/>
    <w:multiLevelType w:val="multilevel"/>
    <w:tmpl w:val="8CC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00068F"/>
    <w:multiLevelType w:val="multilevel"/>
    <w:tmpl w:val="8EFC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5"/>
  </w:num>
  <w:num w:numId="5">
    <w:abstractNumId w:val="8"/>
  </w:num>
  <w:num w:numId="6">
    <w:abstractNumId w:val="0"/>
  </w:num>
  <w:num w:numId="7">
    <w:abstractNumId w:val="4"/>
  </w:num>
  <w:num w:numId="8">
    <w:abstractNumId w:val="2"/>
  </w:num>
  <w:num w:numId="9">
    <w:abstractNumId w:val="9"/>
  </w:num>
  <w:num w:numId="10">
    <w:abstractNumId w:val="1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0110"/>
    <w:rsid w:val="00003429"/>
    <w:rsid w:val="000038C8"/>
    <w:rsid w:val="000100A7"/>
    <w:rsid w:val="00012BCD"/>
    <w:rsid w:val="00020291"/>
    <w:rsid w:val="00031A4A"/>
    <w:rsid w:val="00035511"/>
    <w:rsid w:val="00036324"/>
    <w:rsid w:val="00042804"/>
    <w:rsid w:val="000441B7"/>
    <w:rsid w:val="00062566"/>
    <w:rsid w:val="00062FC0"/>
    <w:rsid w:val="00066CF9"/>
    <w:rsid w:val="0006792E"/>
    <w:rsid w:val="00071F4A"/>
    <w:rsid w:val="00072EC6"/>
    <w:rsid w:val="0007558F"/>
    <w:rsid w:val="00076D3E"/>
    <w:rsid w:val="00077657"/>
    <w:rsid w:val="00082AFE"/>
    <w:rsid w:val="000841EB"/>
    <w:rsid w:val="000907C6"/>
    <w:rsid w:val="00090F02"/>
    <w:rsid w:val="00094E7C"/>
    <w:rsid w:val="000A23C5"/>
    <w:rsid w:val="000A2B7E"/>
    <w:rsid w:val="000A682A"/>
    <w:rsid w:val="000A6D6C"/>
    <w:rsid w:val="000B175B"/>
    <w:rsid w:val="000B1A17"/>
    <w:rsid w:val="000B1FD7"/>
    <w:rsid w:val="000B590B"/>
    <w:rsid w:val="000B7AE1"/>
    <w:rsid w:val="000C3544"/>
    <w:rsid w:val="000C47C8"/>
    <w:rsid w:val="000D0B22"/>
    <w:rsid w:val="000D2F68"/>
    <w:rsid w:val="000D5343"/>
    <w:rsid w:val="000D69A0"/>
    <w:rsid w:val="000D72F7"/>
    <w:rsid w:val="000D7A22"/>
    <w:rsid w:val="000F63ED"/>
    <w:rsid w:val="001077C8"/>
    <w:rsid w:val="00107FE9"/>
    <w:rsid w:val="001117C8"/>
    <w:rsid w:val="00113572"/>
    <w:rsid w:val="001260EE"/>
    <w:rsid w:val="00126F74"/>
    <w:rsid w:val="00127577"/>
    <w:rsid w:val="001302EF"/>
    <w:rsid w:val="00133087"/>
    <w:rsid w:val="001334B1"/>
    <w:rsid w:val="0013645B"/>
    <w:rsid w:val="00152B68"/>
    <w:rsid w:val="001543E4"/>
    <w:rsid w:val="001658A0"/>
    <w:rsid w:val="00167338"/>
    <w:rsid w:val="00171F45"/>
    <w:rsid w:val="001720F3"/>
    <w:rsid w:val="001768E0"/>
    <w:rsid w:val="001858F3"/>
    <w:rsid w:val="00187435"/>
    <w:rsid w:val="00194364"/>
    <w:rsid w:val="00195559"/>
    <w:rsid w:val="00196A75"/>
    <w:rsid w:val="001A2550"/>
    <w:rsid w:val="001A3334"/>
    <w:rsid w:val="001A53E3"/>
    <w:rsid w:val="001A62F9"/>
    <w:rsid w:val="001B1C50"/>
    <w:rsid w:val="001B4374"/>
    <w:rsid w:val="001B4FB7"/>
    <w:rsid w:val="001B51D9"/>
    <w:rsid w:val="001B7F2D"/>
    <w:rsid w:val="001C1C9F"/>
    <w:rsid w:val="001C31CE"/>
    <w:rsid w:val="001D2E52"/>
    <w:rsid w:val="001E0C65"/>
    <w:rsid w:val="001E3962"/>
    <w:rsid w:val="001E643D"/>
    <w:rsid w:val="001E74AF"/>
    <w:rsid w:val="001F0A64"/>
    <w:rsid w:val="001F4ACB"/>
    <w:rsid w:val="001F5579"/>
    <w:rsid w:val="001F5AC1"/>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28AB"/>
    <w:rsid w:val="002537F8"/>
    <w:rsid w:val="00254CDD"/>
    <w:rsid w:val="00262EF2"/>
    <w:rsid w:val="002752A1"/>
    <w:rsid w:val="00275581"/>
    <w:rsid w:val="00275AE1"/>
    <w:rsid w:val="0027608E"/>
    <w:rsid w:val="00283ED9"/>
    <w:rsid w:val="00287673"/>
    <w:rsid w:val="00296B52"/>
    <w:rsid w:val="002978F7"/>
    <w:rsid w:val="002A66C5"/>
    <w:rsid w:val="002A7976"/>
    <w:rsid w:val="002B50B3"/>
    <w:rsid w:val="002B6DAD"/>
    <w:rsid w:val="002B708D"/>
    <w:rsid w:val="002B78D1"/>
    <w:rsid w:val="002C146C"/>
    <w:rsid w:val="002D2AA6"/>
    <w:rsid w:val="002D41A6"/>
    <w:rsid w:val="002D49FA"/>
    <w:rsid w:val="002D66F5"/>
    <w:rsid w:val="002D6C79"/>
    <w:rsid w:val="002E16C1"/>
    <w:rsid w:val="002E39F5"/>
    <w:rsid w:val="002F1606"/>
    <w:rsid w:val="002F3D32"/>
    <w:rsid w:val="002F68AF"/>
    <w:rsid w:val="00303071"/>
    <w:rsid w:val="003113BA"/>
    <w:rsid w:val="00311D4D"/>
    <w:rsid w:val="003127BC"/>
    <w:rsid w:val="00313DA6"/>
    <w:rsid w:val="00314CB2"/>
    <w:rsid w:val="003152FC"/>
    <w:rsid w:val="00315A14"/>
    <w:rsid w:val="00326B31"/>
    <w:rsid w:val="0033073C"/>
    <w:rsid w:val="00333B47"/>
    <w:rsid w:val="00342DD9"/>
    <w:rsid w:val="0034740B"/>
    <w:rsid w:val="0035015F"/>
    <w:rsid w:val="00350A7A"/>
    <w:rsid w:val="00352405"/>
    <w:rsid w:val="0035361D"/>
    <w:rsid w:val="003561FB"/>
    <w:rsid w:val="003567C3"/>
    <w:rsid w:val="00357280"/>
    <w:rsid w:val="003637A6"/>
    <w:rsid w:val="0036524C"/>
    <w:rsid w:val="00384274"/>
    <w:rsid w:val="00386680"/>
    <w:rsid w:val="003870EB"/>
    <w:rsid w:val="00387D01"/>
    <w:rsid w:val="003951D5"/>
    <w:rsid w:val="0039674C"/>
    <w:rsid w:val="00396E26"/>
    <w:rsid w:val="003A6B76"/>
    <w:rsid w:val="003B0740"/>
    <w:rsid w:val="003B15ED"/>
    <w:rsid w:val="003C24EE"/>
    <w:rsid w:val="003C3452"/>
    <w:rsid w:val="003C552C"/>
    <w:rsid w:val="003C62E5"/>
    <w:rsid w:val="003D5321"/>
    <w:rsid w:val="003D56DB"/>
    <w:rsid w:val="003D7265"/>
    <w:rsid w:val="003E0420"/>
    <w:rsid w:val="003E5C62"/>
    <w:rsid w:val="003F40C6"/>
    <w:rsid w:val="003F4E3E"/>
    <w:rsid w:val="003F4EE9"/>
    <w:rsid w:val="003F5FE5"/>
    <w:rsid w:val="003F76B1"/>
    <w:rsid w:val="0040053B"/>
    <w:rsid w:val="00400C69"/>
    <w:rsid w:val="00405272"/>
    <w:rsid w:val="004070AA"/>
    <w:rsid w:val="00410F84"/>
    <w:rsid w:val="00412489"/>
    <w:rsid w:val="0041747B"/>
    <w:rsid w:val="00420C39"/>
    <w:rsid w:val="0042171E"/>
    <w:rsid w:val="00425A58"/>
    <w:rsid w:val="00430E33"/>
    <w:rsid w:val="004328B7"/>
    <w:rsid w:val="004354AE"/>
    <w:rsid w:val="00437802"/>
    <w:rsid w:val="0044653E"/>
    <w:rsid w:val="00446E6D"/>
    <w:rsid w:val="00462972"/>
    <w:rsid w:val="00463ACA"/>
    <w:rsid w:val="004647A9"/>
    <w:rsid w:val="004714CD"/>
    <w:rsid w:val="00474D57"/>
    <w:rsid w:val="00475660"/>
    <w:rsid w:val="0047615C"/>
    <w:rsid w:val="004875BB"/>
    <w:rsid w:val="00496487"/>
    <w:rsid w:val="00497686"/>
    <w:rsid w:val="004A0016"/>
    <w:rsid w:val="004A0A7A"/>
    <w:rsid w:val="004A3AA7"/>
    <w:rsid w:val="004A5381"/>
    <w:rsid w:val="004A6563"/>
    <w:rsid w:val="004B338E"/>
    <w:rsid w:val="004B5856"/>
    <w:rsid w:val="004B6139"/>
    <w:rsid w:val="004C5255"/>
    <w:rsid w:val="004D3D26"/>
    <w:rsid w:val="004D5910"/>
    <w:rsid w:val="004D696B"/>
    <w:rsid w:val="004D6D91"/>
    <w:rsid w:val="004D7914"/>
    <w:rsid w:val="004E1A28"/>
    <w:rsid w:val="004E294D"/>
    <w:rsid w:val="004F7520"/>
    <w:rsid w:val="00502D7A"/>
    <w:rsid w:val="0050342A"/>
    <w:rsid w:val="00510073"/>
    <w:rsid w:val="00513126"/>
    <w:rsid w:val="00514E39"/>
    <w:rsid w:val="005202E3"/>
    <w:rsid w:val="00530B3B"/>
    <w:rsid w:val="00533C0A"/>
    <w:rsid w:val="0053420E"/>
    <w:rsid w:val="00535F97"/>
    <w:rsid w:val="00536607"/>
    <w:rsid w:val="00537061"/>
    <w:rsid w:val="00540CF7"/>
    <w:rsid w:val="00540F45"/>
    <w:rsid w:val="00541CB7"/>
    <w:rsid w:val="00542CBA"/>
    <w:rsid w:val="00544884"/>
    <w:rsid w:val="00547528"/>
    <w:rsid w:val="00547F9D"/>
    <w:rsid w:val="005510DE"/>
    <w:rsid w:val="00562C70"/>
    <w:rsid w:val="005652D7"/>
    <w:rsid w:val="00566682"/>
    <w:rsid w:val="005673C2"/>
    <w:rsid w:val="0057033B"/>
    <w:rsid w:val="005737C9"/>
    <w:rsid w:val="005753C2"/>
    <w:rsid w:val="0057691B"/>
    <w:rsid w:val="00582A58"/>
    <w:rsid w:val="00585086"/>
    <w:rsid w:val="00587A33"/>
    <w:rsid w:val="00591A31"/>
    <w:rsid w:val="00593B0B"/>
    <w:rsid w:val="005A0BA6"/>
    <w:rsid w:val="005A127B"/>
    <w:rsid w:val="005A2FA6"/>
    <w:rsid w:val="005A7B63"/>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5F7593"/>
    <w:rsid w:val="006014BD"/>
    <w:rsid w:val="006049B6"/>
    <w:rsid w:val="006055E0"/>
    <w:rsid w:val="00606E2B"/>
    <w:rsid w:val="00611208"/>
    <w:rsid w:val="006159AB"/>
    <w:rsid w:val="006311DD"/>
    <w:rsid w:val="0063453E"/>
    <w:rsid w:val="0063552F"/>
    <w:rsid w:val="00635F6F"/>
    <w:rsid w:val="00636A82"/>
    <w:rsid w:val="00640563"/>
    <w:rsid w:val="006448E8"/>
    <w:rsid w:val="00644F1B"/>
    <w:rsid w:val="006518FB"/>
    <w:rsid w:val="00655366"/>
    <w:rsid w:val="006606C0"/>
    <w:rsid w:val="006619BA"/>
    <w:rsid w:val="00663EAF"/>
    <w:rsid w:val="006678C7"/>
    <w:rsid w:val="006710BF"/>
    <w:rsid w:val="00672240"/>
    <w:rsid w:val="00683295"/>
    <w:rsid w:val="0069152B"/>
    <w:rsid w:val="00693A7E"/>
    <w:rsid w:val="00694073"/>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668A"/>
    <w:rsid w:val="00706967"/>
    <w:rsid w:val="00712EF7"/>
    <w:rsid w:val="0071478E"/>
    <w:rsid w:val="00715A2A"/>
    <w:rsid w:val="00717533"/>
    <w:rsid w:val="00720CC1"/>
    <w:rsid w:val="00721B19"/>
    <w:rsid w:val="00721ED2"/>
    <w:rsid w:val="007225B7"/>
    <w:rsid w:val="00727B2D"/>
    <w:rsid w:val="00737806"/>
    <w:rsid w:val="007413E0"/>
    <w:rsid w:val="007426B4"/>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937E3"/>
    <w:rsid w:val="00796E3B"/>
    <w:rsid w:val="007A6483"/>
    <w:rsid w:val="007A76DA"/>
    <w:rsid w:val="007B29CD"/>
    <w:rsid w:val="007C31D2"/>
    <w:rsid w:val="007C689D"/>
    <w:rsid w:val="007D2337"/>
    <w:rsid w:val="007D2C93"/>
    <w:rsid w:val="007D32DE"/>
    <w:rsid w:val="007D45E7"/>
    <w:rsid w:val="007D5DC8"/>
    <w:rsid w:val="007D73E2"/>
    <w:rsid w:val="007E2CEA"/>
    <w:rsid w:val="007E32DA"/>
    <w:rsid w:val="007E6E34"/>
    <w:rsid w:val="007E7571"/>
    <w:rsid w:val="007F20EC"/>
    <w:rsid w:val="007F2941"/>
    <w:rsid w:val="007F2B5C"/>
    <w:rsid w:val="007F4C8C"/>
    <w:rsid w:val="007F5051"/>
    <w:rsid w:val="007F565D"/>
    <w:rsid w:val="007F6781"/>
    <w:rsid w:val="007F691E"/>
    <w:rsid w:val="0080234A"/>
    <w:rsid w:val="00811313"/>
    <w:rsid w:val="00820799"/>
    <w:rsid w:val="00823AFB"/>
    <w:rsid w:val="00824C70"/>
    <w:rsid w:val="00824D68"/>
    <w:rsid w:val="00831270"/>
    <w:rsid w:val="00837219"/>
    <w:rsid w:val="00841632"/>
    <w:rsid w:val="00846797"/>
    <w:rsid w:val="00850B23"/>
    <w:rsid w:val="008602E9"/>
    <w:rsid w:val="008624FE"/>
    <w:rsid w:val="00862ED2"/>
    <w:rsid w:val="00865337"/>
    <w:rsid w:val="0087061E"/>
    <w:rsid w:val="008750CB"/>
    <w:rsid w:val="00876F0E"/>
    <w:rsid w:val="00877FDD"/>
    <w:rsid w:val="00880ECE"/>
    <w:rsid w:val="00883B55"/>
    <w:rsid w:val="00894AA8"/>
    <w:rsid w:val="00894E42"/>
    <w:rsid w:val="008969E6"/>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F4D"/>
    <w:rsid w:val="009109FA"/>
    <w:rsid w:val="0092022D"/>
    <w:rsid w:val="00920512"/>
    <w:rsid w:val="00926C1D"/>
    <w:rsid w:val="00931F3F"/>
    <w:rsid w:val="00940110"/>
    <w:rsid w:val="009505D6"/>
    <w:rsid w:val="0095329D"/>
    <w:rsid w:val="00955613"/>
    <w:rsid w:val="00957613"/>
    <w:rsid w:val="00961CCB"/>
    <w:rsid w:val="0096690D"/>
    <w:rsid w:val="009720DD"/>
    <w:rsid w:val="00972121"/>
    <w:rsid w:val="0097277F"/>
    <w:rsid w:val="00980252"/>
    <w:rsid w:val="00982724"/>
    <w:rsid w:val="00985DAC"/>
    <w:rsid w:val="00990FE7"/>
    <w:rsid w:val="00991BF3"/>
    <w:rsid w:val="00991E11"/>
    <w:rsid w:val="009979F0"/>
    <w:rsid w:val="009A0884"/>
    <w:rsid w:val="009A1856"/>
    <w:rsid w:val="009A30CD"/>
    <w:rsid w:val="009B12BF"/>
    <w:rsid w:val="009B211C"/>
    <w:rsid w:val="009C33AC"/>
    <w:rsid w:val="009C7585"/>
    <w:rsid w:val="009D120E"/>
    <w:rsid w:val="009D2654"/>
    <w:rsid w:val="009D5119"/>
    <w:rsid w:val="009D7C3C"/>
    <w:rsid w:val="009F67AB"/>
    <w:rsid w:val="009F795C"/>
    <w:rsid w:val="00A02EAD"/>
    <w:rsid w:val="00A0646D"/>
    <w:rsid w:val="00A123D6"/>
    <w:rsid w:val="00A13346"/>
    <w:rsid w:val="00A2185D"/>
    <w:rsid w:val="00A25CFC"/>
    <w:rsid w:val="00A418A8"/>
    <w:rsid w:val="00A4396F"/>
    <w:rsid w:val="00A442D4"/>
    <w:rsid w:val="00A44F59"/>
    <w:rsid w:val="00A525FC"/>
    <w:rsid w:val="00A574C0"/>
    <w:rsid w:val="00A5769D"/>
    <w:rsid w:val="00A579E8"/>
    <w:rsid w:val="00A65435"/>
    <w:rsid w:val="00A65BB5"/>
    <w:rsid w:val="00A65D32"/>
    <w:rsid w:val="00A719E0"/>
    <w:rsid w:val="00A77986"/>
    <w:rsid w:val="00A80D5E"/>
    <w:rsid w:val="00A84164"/>
    <w:rsid w:val="00A85775"/>
    <w:rsid w:val="00A85BD7"/>
    <w:rsid w:val="00A94A04"/>
    <w:rsid w:val="00A95D30"/>
    <w:rsid w:val="00A97FD5"/>
    <w:rsid w:val="00AA2D39"/>
    <w:rsid w:val="00AA2DED"/>
    <w:rsid w:val="00AA586A"/>
    <w:rsid w:val="00AA5C5B"/>
    <w:rsid w:val="00AB1410"/>
    <w:rsid w:val="00AB2DE0"/>
    <w:rsid w:val="00AB340F"/>
    <w:rsid w:val="00AB3455"/>
    <w:rsid w:val="00AC1E1B"/>
    <w:rsid w:val="00AC68FE"/>
    <w:rsid w:val="00AC725B"/>
    <w:rsid w:val="00AD0281"/>
    <w:rsid w:val="00AD149D"/>
    <w:rsid w:val="00AD1B08"/>
    <w:rsid w:val="00AD4C27"/>
    <w:rsid w:val="00AD55A6"/>
    <w:rsid w:val="00AD5961"/>
    <w:rsid w:val="00AD71DD"/>
    <w:rsid w:val="00AE0C2A"/>
    <w:rsid w:val="00AE45DD"/>
    <w:rsid w:val="00AE4A42"/>
    <w:rsid w:val="00AE546F"/>
    <w:rsid w:val="00AE618A"/>
    <w:rsid w:val="00AE713C"/>
    <w:rsid w:val="00AE7BF0"/>
    <w:rsid w:val="00AF0890"/>
    <w:rsid w:val="00AF3D10"/>
    <w:rsid w:val="00AF5B3E"/>
    <w:rsid w:val="00AF6E2F"/>
    <w:rsid w:val="00B018F8"/>
    <w:rsid w:val="00B01CE4"/>
    <w:rsid w:val="00B0501A"/>
    <w:rsid w:val="00B0635E"/>
    <w:rsid w:val="00B114BE"/>
    <w:rsid w:val="00B15DEF"/>
    <w:rsid w:val="00B236A7"/>
    <w:rsid w:val="00B25324"/>
    <w:rsid w:val="00B26F97"/>
    <w:rsid w:val="00B32130"/>
    <w:rsid w:val="00B32757"/>
    <w:rsid w:val="00B360E0"/>
    <w:rsid w:val="00B45157"/>
    <w:rsid w:val="00B45AB7"/>
    <w:rsid w:val="00B46FEF"/>
    <w:rsid w:val="00B51613"/>
    <w:rsid w:val="00B52D07"/>
    <w:rsid w:val="00B54837"/>
    <w:rsid w:val="00B54EC1"/>
    <w:rsid w:val="00B568F9"/>
    <w:rsid w:val="00B56FA9"/>
    <w:rsid w:val="00B57E15"/>
    <w:rsid w:val="00B67055"/>
    <w:rsid w:val="00B676AB"/>
    <w:rsid w:val="00B719F1"/>
    <w:rsid w:val="00B75B19"/>
    <w:rsid w:val="00B80C4E"/>
    <w:rsid w:val="00B80E3C"/>
    <w:rsid w:val="00B82E86"/>
    <w:rsid w:val="00B833F3"/>
    <w:rsid w:val="00B8639F"/>
    <w:rsid w:val="00B87247"/>
    <w:rsid w:val="00B94A95"/>
    <w:rsid w:val="00B94E74"/>
    <w:rsid w:val="00BA487C"/>
    <w:rsid w:val="00BA55DC"/>
    <w:rsid w:val="00BA58FD"/>
    <w:rsid w:val="00BA5A19"/>
    <w:rsid w:val="00BA73B4"/>
    <w:rsid w:val="00BB12E1"/>
    <w:rsid w:val="00BB692F"/>
    <w:rsid w:val="00BC016D"/>
    <w:rsid w:val="00BC4E44"/>
    <w:rsid w:val="00BC57E2"/>
    <w:rsid w:val="00BC72F3"/>
    <w:rsid w:val="00BD0074"/>
    <w:rsid w:val="00BD0369"/>
    <w:rsid w:val="00BD7F03"/>
    <w:rsid w:val="00BE2866"/>
    <w:rsid w:val="00BE2958"/>
    <w:rsid w:val="00BE2B30"/>
    <w:rsid w:val="00BE595D"/>
    <w:rsid w:val="00BE7495"/>
    <w:rsid w:val="00BF1F4A"/>
    <w:rsid w:val="00BF3F1F"/>
    <w:rsid w:val="00C050E0"/>
    <w:rsid w:val="00C1187E"/>
    <w:rsid w:val="00C146A6"/>
    <w:rsid w:val="00C14EDA"/>
    <w:rsid w:val="00C160DF"/>
    <w:rsid w:val="00C31DF4"/>
    <w:rsid w:val="00C3420C"/>
    <w:rsid w:val="00C35EF4"/>
    <w:rsid w:val="00C4076E"/>
    <w:rsid w:val="00C41DE3"/>
    <w:rsid w:val="00C50FF8"/>
    <w:rsid w:val="00C5133E"/>
    <w:rsid w:val="00C54632"/>
    <w:rsid w:val="00C54DF2"/>
    <w:rsid w:val="00C6164F"/>
    <w:rsid w:val="00C63C0E"/>
    <w:rsid w:val="00C66F2A"/>
    <w:rsid w:val="00C75F33"/>
    <w:rsid w:val="00C76192"/>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C4AEF"/>
    <w:rsid w:val="00CD271B"/>
    <w:rsid w:val="00CD6800"/>
    <w:rsid w:val="00CE475F"/>
    <w:rsid w:val="00CE49F3"/>
    <w:rsid w:val="00CE7FF3"/>
    <w:rsid w:val="00CF110F"/>
    <w:rsid w:val="00CF3203"/>
    <w:rsid w:val="00CF4E00"/>
    <w:rsid w:val="00CF5D08"/>
    <w:rsid w:val="00D01E40"/>
    <w:rsid w:val="00D02900"/>
    <w:rsid w:val="00D04244"/>
    <w:rsid w:val="00D101FB"/>
    <w:rsid w:val="00D1490E"/>
    <w:rsid w:val="00D149D8"/>
    <w:rsid w:val="00D17171"/>
    <w:rsid w:val="00D22706"/>
    <w:rsid w:val="00D32E51"/>
    <w:rsid w:val="00D3433B"/>
    <w:rsid w:val="00D34B2C"/>
    <w:rsid w:val="00D373BB"/>
    <w:rsid w:val="00D418C2"/>
    <w:rsid w:val="00D44BF3"/>
    <w:rsid w:val="00D51014"/>
    <w:rsid w:val="00D5223E"/>
    <w:rsid w:val="00D54F3E"/>
    <w:rsid w:val="00D610E3"/>
    <w:rsid w:val="00D67C1B"/>
    <w:rsid w:val="00D709FE"/>
    <w:rsid w:val="00D737BE"/>
    <w:rsid w:val="00D73943"/>
    <w:rsid w:val="00D8198E"/>
    <w:rsid w:val="00D82A07"/>
    <w:rsid w:val="00D82B75"/>
    <w:rsid w:val="00D839E4"/>
    <w:rsid w:val="00D907A5"/>
    <w:rsid w:val="00D90E31"/>
    <w:rsid w:val="00D928BD"/>
    <w:rsid w:val="00D948E7"/>
    <w:rsid w:val="00DA2103"/>
    <w:rsid w:val="00DA24D8"/>
    <w:rsid w:val="00DB05CD"/>
    <w:rsid w:val="00DB1E6B"/>
    <w:rsid w:val="00DB3B94"/>
    <w:rsid w:val="00DB4601"/>
    <w:rsid w:val="00DC2AFE"/>
    <w:rsid w:val="00DC3938"/>
    <w:rsid w:val="00DC3AF5"/>
    <w:rsid w:val="00DD0CAF"/>
    <w:rsid w:val="00DD5152"/>
    <w:rsid w:val="00DE1C8D"/>
    <w:rsid w:val="00DE2983"/>
    <w:rsid w:val="00DF066C"/>
    <w:rsid w:val="00DF0F09"/>
    <w:rsid w:val="00DF15F2"/>
    <w:rsid w:val="00DF1D86"/>
    <w:rsid w:val="00DF4B28"/>
    <w:rsid w:val="00DF61CD"/>
    <w:rsid w:val="00DF6FC8"/>
    <w:rsid w:val="00DF72D9"/>
    <w:rsid w:val="00E02E24"/>
    <w:rsid w:val="00E03695"/>
    <w:rsid w:val="00E10C22"/>
    <w:rsid w:val="00E1131B"/>
    <w:rsid w:val="00E1343E"/>
    <w:rsid w:val="00E1663B"/>
    <w:rsid w:val="00E20522"/>
    <w:rsid w:val="00E22485"/>
    <w:rsid w:val="00E31726"/>
    <w:rsid w:val="00E3302C"/>
    <w:rsid w:val="00E33D14"/>
    <w:rsid w:val="00E34B5D"/>
    <w:rsid w:val="00E45188"/>
    <w:rsid w:val="00E53047"/>
    <w:rsid w:val="00E543EC"/>
    <w:rsid w:val="00E56216"/>
    <w:rsid w:val="00E62189"/>
    <w:rsid w:val="00E62CD4"/>
    <w:rsid w:val="00E66945"/>
    <w:rsid w:val="00E74B83"/>
    <w:rsid w:val="00E7544F"/>
    <w:rsid w:val="00E77D3B"/>
    <w:rsid w:val="00E806ED"/>
    <w:rsid w:val="00E82D97"/>
    <w:rsid w:val="00E859BE"/>
    <w:rsid w:val="00E940E3"/>
    <w:rsid w:val="00E94476"/>
    <w:rsid w:val="00E94637"/>
    <w:rsid w:val="00E950EE"/>
    <w:rsid w:val="00EB556A"/>
    <w:rsid w:val="00EB565D"/>
    <w:rsid w:val="00EC01A9"/>
    <w:rsid w:val="00ED1815"/>
    <w:rsid w:val="00ED42E9"/>
    <w:rsid w:val="00ED47E0"/>
    <w:rsid w:val="00EE7F24"/>
    <w:rsid w:val="00EF267A"/>
    <w:rsid w:val="00EF33E2"/>
    <w:rsid w:val="00F02D9F"/>
    <w:rsid w:val="00F0523C"/>
    <w:rsid w:val="00F1005F"/>
    <w:rsid w:val="00F16C2F"/>
    <w:rsid w:val="00F3090E"/>
    <w:rsid w:val="00F33EC4"/>
    <w:rsid w:val="00F372CF"/>
    <w:rsid w:val="00F431F0"/>
    <w:rsid w:val="00F4532E"/>
    <w:rsid w:val="00F53741"/>
    <w:rsid w:val="00F628E5"/>
    <w:rsid w:val="00F638B4"/>
    <w:rsid w:val="00F63E4D"/>
    <w:rsid w:val="00F678A2"/>
    <w:rsid w:val="00F74F4F"/>
    <w:rsid w:val="00F768BF"/>
    <w:rsid w:val="00F77E5F"/>
    <w:rsid w:val="00F81841"/>
    <w:rsid w:val="00F85784"/>
    <w:rsid w:val="00F90B6A"/>
    <w:rsid w:val="00F94E18"/>
    <w:rsid w:val="00F95146"/>
    <w:rsid w:val="00F977EB"/>
    <w:rsid w:val="00FA0C27"/>
    <w:rsid w:val="00FA1EF3"/>
    <w:rsid w:val="00FA2CBA"/>
    <w:rsid w:val="00FA3200"/>
    <w:rsid w:val="00FA4DB2"/>
    <w:rsid w:val="00FB180B"/>
    <w:rsid w:val="00FB6DF5"/>
    <w:rsid w:val="00FC289D"/>
    <w:rsid w:val="00FC7CD7"/>
    <w:rsid w:val="00FD1197"/>
    <w:rsid w:val="00FD39D7"/>
    <w:rsid w:val="00FD3D1A"/>
    <w:rsid w:val="00FD430C"/>
    <w:rsid w:val="00FD537E"/>
    <w:rsid w:val="00FD553B"/>
    <w:rsid w:val="00FE2F57"/>
    <w:rsid w:val="00FE40E9"/>
    <w:rsid w:val="00FE5C1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7DEC"/>
  <w15:docId w15:val="{FC567E80-415B-47B5-BF24-F44FAD13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uiPriority w:val="34"/>
    <w:qFormat/>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 w:type="character" w:customStyle="1" w:styleId="UnresolvedMention6">
    <w:name w:val="Unresolved Mention6"/>
    <w:basedOn w:val="DefaultParagraphFont"/>
    <w:uiPriority w:val="99"/>
    <w:semiHidden/>
    <w:unhideWhenUsed/>
    <w:rsid w:val="005034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2447">
      <w:bodyDiv w:val="1"/>
      <w:marLeft w:val="0"/>
      <w:marRight w:val="0"/>
      <w:marTop w:val="0"/>
      <w:marBottom w:val="0"/>
      <w:divBdr>
        <w:top w:val="none" w:sz="0" w:space="0" w:color="auto"/>
        <w:left w:val="none" w:sz="0" w:space="0" w:color="auto"/>
        <w:bottom w:val="none" w:sz="0" w:space="0" w:color="auto"/>
        <w:right w:val="none" w:sz="0" w:space="0" w:color="auto"/>
      </w:divBdr>
      <w:divsChild>
        <w:div w:id="31155587">
          <w:marLeft w:val="0"/>
          <w:marRight w:val="0"/>
          <w:marTop w:val="0"/>
          <w:marBottom w:val="0"/>
          <w:divBdr>
            <w:top w:val="none" w:sz="0" w:space="0" w:color="auto"/>
            <w:left w:val="none" w:sz="0" w:space="0" w:color="auto"/>
            <w:bottom w:val="none" w:sz="0" w:space="0" w:color="auto"/>
            <w:right w:val="none" w:sz="0" w:space="0" w:color="auto"/>
          </w:divBdr>
          <w:divsChild>
            <w:div w:id="118913006">
              <w:marLeft w:val="0"/>
              <w:marRight w:val="0"/>
              <w:marTop w:val="0"/>
              <w:marBottom w:val="0"/>
              <w:divBdr>
                <w:top w:val="none" w:sz="0" w:space="0" w:color="auto"/>
                <w:left w:val="none" w:sz="0" w:space="0" w:color="auto"/>
                <w:bottom w:val="none" w:sz="0" w:space="0" w:color="auto"/>
                <w:right w:val="none" w:sz="0" w:space="0" w:color="auto"/>
              </w:divBdr>
              <w:divsChild>
                <w:div w:id="1244490172">
                  <w:marLeft w:val="0"/>
                  <w:marRight w:val="0"/>
                  <w:marTop w:val="0"/>
                  <w:marBottom w:val="0"/>
                  <w:divBdr>
                    <w:top w:val="none" w:sz="0" w:space="0" w:color="auto"/>
                    <w:left w:val="none" w:sz="0" w:space="0" w:color="auto"/>
                    <w:bottom w:val="none" w:sz="0" w:space="0" w:color="auto"/>
                    <w:right w:val="none" w:sz="0" w:space="0" w:color="auto"/>
                  </w:divBdr>
                  <w:divsChild>
                    <w:div w:id="2086761425">
                      <w:marLeft w:val="0"/>
                      <w:marRight w:val="0"/>
                      <w:marTop w:val="0"/>
                      <w:marBottom w:val="0"/>
                      <w:divBdr>
                        <w:top w:val="none" w:sz="0" w:space="0" w:color="auto"/>
                        <w:left w:val="none" w:sz="0" w:space="0" w:color="auto"/>
                        <w:bottom w:val="none" w:sz="0" w:space="0" w:color="auto"/>
                        <w:right w:val="none" w:sz="0" w:space="0" w:color="auto"/>
                      </w:divBdr>
                      <w:divsChild>
                        <w:div w:id="1841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4973">
      <w:bodyDiv w:val="1"/>
      <w:marLeft w:val="0"/>
      <w:marRight w:val="0"/>
      <w:marTop w:val="0"/>
      <w:marBottom w:val="0"/>
      <w:divBdr>
        <w:top w:val="none" w:sz="0" w:space="0" w:color="auto"/>
        <w:left w:val="none" w:sz="0" w:space="0" w:color="auto"/>
        <w:bottom w:val="none" w:sz="0" w:space="0" w:color="auto"/>
        <w:right w:val="none" w:sz="0" w:space="0" w:color="auto"/>
      </w:divBdr>
      <w:divsChild>
        <w:div w:id="522480006">
          <w:marLeft w:val="0"/>
          <w:marRight w:val="0"/>
          <w:marTop w:val="0"/>
          <w:marBottom w:val="0"/>
          <w:divBdr>
            <w:top w:val="none" w:sz="0" w:space="0" w:color="auto"/>
            <w:left w:val="none" w:sz="0" w:space="0" w:color="auto"/>
            <w:bottom w:val="none" w:sz="0" w:space="0" w:color="auto"/>
            <w:right w:val="none" w:sz="0" w:space="0" w:color="auto"/>
          </w:divBdr>
          <w:divsChild>
            <w:div w:id="727338190">
              <w:marLeft w:val="0"/>
              <w:marRight w:val="0"/>
              <w:marTop w:val="0"/>
              <w:marBottom w:val="0"/>
              <w:divBdr>
                <w:top w:val="none" w:sz="0" w:space="0" w:color="auto"/>
                <w:left w:val="none" w:sz="0" w:space="0" w:color="auto"/>
                <w:bottom w:val="none" w:sz="0" w:space="0" w:color="auto"/>
                <w:right w:val="none" w:sz="0" w:space="0" w:color="auto"/>
              </w:divBdr>
              <w:divsChild>
                <w:div w:id="1388412784">
                  <w:marLeft w:val="0"/>
                  <w:marRight w:val="0"/>
                  <w:marTop w:val="0"/>
                  <w:marBottom w:val="0"/>
                  <w:divBdr>
                    <w:top w:val="none" w:sz="0" w:space="0" w:color="auto"/>
                    <w:left w:val="none" w:sz="0" w:space="0" w:color="auto"/>
                    <w:bottom w:val="none" w:sz="0" w:space="0" w:color="auto"/>
                    <w:right w:val="none" w:sz="0" w:space="0" w:color="auto"/>
                  </w:divBdr>
                  <w:divsChild>
                    <w:div w:id="14458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18006">
          <w:marLeft w:val="0"/>
          <w:marRight w:val="0"/>
          <w:marTop w:val="0"/>
          <w:marBottom w:val="0"/>
          <w:divBdr>
            <w:top w:val="none" w:sz="0" w:space="0" w:color="auto"/>
            <w:left w:val="none" w:sz="0" w:space="0" w:color="auto"/>
            <w:bottom w:val="none" w:sz="0" w:space="0" w:color="auto"/>
            <w:right w:val="none" w:sz="0" w:space="0" w:color="auto"/>
          </w:divBdr>
        </w:div>
        <w:div w:id="665476038">
          <w:marLeft w:val="0"/>
          <w:marRight w:val="0"/>
          <w:marTop w:val="0"/>
          <w:marBottom w:val="0"/>
          <w:divBdr>
            <w:top w:val="none" w:sz="0" w:space="0" w:color="auto"/>
            <w:left w:val="none" w:sz="0" w:space="0" w:color="auto"/>
            <w:bottom w:val="none" w:sz="0" w:space="0" w:color="auto"/>
            <w:right w:val="none" w:sz="0" w:space="0" w:color="auto"/>
          </w:divBdr>
        </w:div>
        <w:div w:id="1776050416">
          <w:marLeft w:val="0"/>
          <w:marRight w:val="0"/>
          <w:marTop w:val="0"/>
          <w:marBottom w:val="0"/>
          <w:divBdr>
            <w:top w:val="none" w:sz="0" w:space="0" w:color="auto"/>
            <w:left w:val="none" w:sz="0" w:space="0" w:color="auto"/>
            <w:bottom w:val="none" w:sz="0" w:space="0" w:color="auto"/>
            <w:right w:val="none" w:sz="0" w:space="0" w:color="auto"/>
          </w:divBdr>
        </w:div>
        <w:div w:id="126050381">
          <w:marLeft w:val="0"/>
          <w:marRight w:val="0"/>
          <w:marTop w:val="0"/>
          <w:marBottom w:val="0"/>
          <w:divBdr>
            <w:top w:val="none" w:sz="0" w:space="0" w:color="auto"/>
            <w:left w:val="none" w:sz="0" w:space="0" w:color="auto"/>
            <w:bottom w:val="none" w:sz="0" w:space="0" w:color="auto"/>
            <w:right w:val="none" w:sz="0" w:space="0" w:color="auto"/>
          </w:divBdr>
        </w:div>
        <w:div w:id="2140225946">
          <w:marLeft w:val="0"/>
          <w:marRight w:val="0"/>
          <w:marTop w:val="0"/>
          <w:marBottom w:val="0"/>
          <w:divBdr>
            <w:top w:val="none" w:sz="0" w:space="0" w:color="auto"/>
            <w:left w:val="none" w:sz="0" w:space="0" w:color="auto"/>
            <w:bottom w:val="none" w:sz="0" w:space="0" w:color="auto"/>
            <w:right w:val="none" w:sz="0" w:space="0" w:color="auto"/>
          </w:divBdr>
        </w:div>
        <w:div w:id="1548184707">
          <w:marLeft w:val="0"/>
          <w:marRight w:val="0"/>
          <w:marTop w:val="0"/>
          <w:marBottom w:val="0"/>
          <w:divBdr>
            <w:top w:val="none" w:sz="0" w:space="0" w:color="auto"/>
            <w:left w:val="none" w:sz="0" w:space="0" w:color="auto"/>
            <w:bottom w:val="none" w:sz="0" w:space="0" w:color="auto"/>
            <w:right w:val="none" w:sz="0" w:space="0" w:color="auto"/>
          </w:divBdr>
        </w:div>
      </w:divsChild>
    </w:div>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74279825">
      <w:bodyDiv w:val="1"/>
      <w:marLeft w:val="0"/>
      <w:marRight w:val="0"/>
      <w:marTop w:val="0"/>
      <w:marBottom w:val="0"/>
      <w:divBdr>
        <w:top w:val="none" w:sz="0" w:space="0" w:color="auto"/>
        <w:left w:val="none" w:sz="0" w:space="0" w:color="auto"/>
        <w:bottom w:val="none" w:sz="0" w:space="0" w:color="auto"/>
        <w:right w:val="none" w:sz="0" w:space="0" w:color="auto"/>
      </w:divBdr>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11755892">
      <w:bodyDiv w:val="1"/>
      <w:marLeft w:val="0"/>
      <w:marRight w:val="0"/>
      <w:marTop w:val="0"/>
      <w:marBottom w:val="0"/>
      <w:divBdr>
        <w:top w:val="none" w:sz="0" w:space="0" w:color="auto"/>
        <w:left w:val="none" w:sz="0" w:space="0" w:color="auto"/>
        <w:bottom w:val="none" w:sz="0" w:space="0" w:color="auto"/>
        <w:right w:val="none" w:sz="0" w:space="0" w:color="auto"/>
      </w:divBdr>
      <w:divsChild>
        <w:div w:id="1051272965">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7398">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14514985">
      <w:bodyDiv w:val="1"/>
      <w:marLeft w:val="0"/>
      <w:marRight w:val="0"/>
      <w:marTop w:val="0"/>
      <w:marBottom w:val="0"/>
      <w:divBdr>
        <w:top w:val="none" w:sz="0" w:space="0" w:color="auto"/>
        <w:left w:val="none" w:sz="0" w:space="0" w:color="auto"/>
        <w:bottom w:val="none" w:sz="0" w:space="0" w:color="auto"/>
        <w:right w:val="none" w:sz="0" w:space="0" w:color="auto"/>
      </w:divBdr>
      <w:divsChild>
        <w:div w:id="1990478568">
          <w:marLeft w:val="0"/>
          <w:marRight w:val="0"/>
          <w:marTop w:val="0"/>
          <w:marBottom w:val="0"/>
          <w:divBdr>
            <w:top w:val="none" w:sz="0" w:space="0" w:color="auto"/>
            <w:left w:val="none" w:sz="0" w:space="0" w:color="auto"/>
            <w:bottom w:val="none" w:sz="0" w:space="0" w:color="auto"/>
            <w:right w:val="none" w:sz="0" w:space="0" w:color="auto"/>
          </w:divBdr>
        </w:div>
        <w:div w:id="887185955">
          <w:marLeft w:val="0"/>
          <w:marRight w:val="0"/>
          <w:marTop w:val="0"/>
          <w:marBottom w:val="0"/>
          <w:divBdr>
            <w:top w:val="none" w:sz="0" w:space="0" w:color="auto"/>
            <w:left w:val="none" w:sz="0" w:space="0" w:color="auto"/>
            <w:bottom w:val="none" w:sz="0" w:space="0" w:color="auto"/>
            <w:right w:val="none" w:sz="0" w:space="0" w:color="auto"/>
          </w:divBdr>
        </w:div>
        <w:div w:id="2029483380">
          <w:marLeft w:val="0"/>
          <w:marRight w:val="0"/>
          <w:marTop w:val="0"/>
          <w:marBottom w:val="0"/>
          <w:divBdr>
            <w:top w:val="none" w:sz="0" w:space="0" w:color="auto"/>
            <w:left w:val="none" w:sz="0" w:space="0" w:color="auto"/>
            <w:bottom w:val="none" w:sz="0" w:space="0" w:color="auto"/>
            <w:right w:val="none" w:sz="0" w:space="0" w:color="auto"/>
          </w:divBdr>
        </w:div>
        <w:div w:id="126319591">
          <w:marLeft w:val="0"/>
          <w:marRight w:val="0"/>
          <w:marTop w:val="0"/>
          <w:marBottom w:val="0"/>
          <w:divBdr>
            <w:top w:val="none" w:sz="0" w:space="0" w:color="auto"/>
            <w:left w:val="none" w:sz="0" w:space="0" w:color="auto"/>
            <w:bottom w:val="none" w:sz="0" w:space="0" w:color="auto"/>
            <w:right w:val="none" w:sz="0" w:space="0" w:color="auto"/>
          </w:divBdr>
        </w:div>
        <w:div w:id="97606473">
          <w:marLeft w:val="0"/>
          <w:marRight w:val="0"/>
          <w:marTop w:val="0"/>
          <w:marBottom w:val="0"/>
          <w:divBdr>
            <w:top w:val="none" w:sz="0" w:space="0" w:color="auto"/>
            <w:left w:val="none" w:sz="0" w:space="0" w:color="auto"/>
            <w:bottom w:val="none" w:sz="0" w:space="0" w:color="auto"/>
            <w:right w:val="none" w:sz="0" w:space="0" w:color="auto"/>
          </w:divBdr>
        </w:div>
        <w:div w:id="825169835">
          <w:marLeft w:val="0"/>
          <w:marRight w:val="0"/>
          <w:marTop w:val="0"/>
          <w:marBottom w:val="0"/>
          <w:divBdr>
            <w:top w:val="none" w:sz="0" w:space="0" w:color="auto"/>
            <w:left w:val="none" w:sz="0" w:space="0" w:color="auto"/>
            <w:bottom w:val="none" w:sz="0" w:space="0" w:color="auto"/>
            <w:right w:val="none" w:sz="0" w:space="0" w:color="auto"/>
          </w:divBdr>
        </w:div>
        <w:div w:id="2073383640">
          <w:marLeft w:val="0"/>
          <w:marRight w:val="0"/>
          <w:marTop w:val="0"/>
          <w:marBottom w:val="0"/>
          <w:divBdr>
            <w:top w:val="none" w:sz="0" w:space="0" w:color="auto"/>
            <w:left w:val="none" w:sz="0" w:space="0" w:color="auto"/>
            <w:bottom w:val="none" w:sz="0" w:space="0" w:color="auto"/>
            <w:right w:val="none" w:sz="0" w:space="0" w:color="auto"/>
          </w:divBdr>
        </w:div>
        <w:div w:id="1112551615">
          <w:marLeft w:val="0"/>
          <w:marRight w:val="0"/>
          <w:marTop w:val="0"/>
          <w:marBottom w:val="0"/>
          <w:divBdr>
            <w:top w:val="none" w:sz="0" w:space="0" w:color="auto"/>
            <w:left w:val="none" w:sz="0" w:space="0" w:color="auto"/>
            <w:bottom w:val="none" w:sz="0" w:space="0" w:color="auto"/>
            <w:right w:val="none" w:sz="0" w:space="0" w:color="auto"/>
          </w:divBdr>
        </w:div>
        <w:div w:id="755243921">
          <w:marLeft w:val="0"/>
          <w:marRight w:val="0"/>
          <w:marTop w:val="0"/>
          <w:marBottom w:val="0"/>
          <w:divBdr>
            <w:top w:val="none" w:sz="0" w:space="0" w:color="auto"/>
            <w:left w:val="none" w:sz="0" w:space="0" w:color="auto"/>
            <w:bottom w:val="none" w:sz="0" w:space="0" w:color="auto"/>
            <w:right w:val="none" w:sz="0" w:space="0" w:color="auto"/>
          </w:divBdr>
        </w:div>
        <w:div w:id="663317421">
          <w:marLeft w:val="0"/>
          <w:marRight w:val="0"/>
          <w:marTop w:val="0"/>
          <w:marBottom w:val="0"/>
          <w:divBdr>
            <w:top w:val="none" w:sz="0" w:space="0" w:color="auto"/>
            <w:left w:val="none" w:sz="0" w:space="0" w:color="auto"/>
            <w:bottom w:val="none" w:sz="0" w:space="0" w:color="auto"/>
            <w:right w:val="none" w:sz="0" w:space="0" w:color="auto"/>
          </w:divBdr>
        </w:div>
        <w:div w:id="1905867521">
          <w:marLeft w:val="0"/>
          <w:marRight w:val="0"/>
          <w:marTop w:val="0"/>
          <w:marBottom w:val="0"/>
          <w:divBdr>
            <w:top w:val="none" w:sz="0" w:space="0" w:color="auto"/>
            <w:left w:val="none" w:sz="0" w:space="0" w:color="auto"/>
            <w:bottom w:val="none" w:sz="0" w:space="0" w:color="auto"/>
            <w:right w:val="none" w:sz="0" w:space="0" w:color="auto"/>
          </w:divBdr>
        </w:div>
        <w:div w:id="928465987">
          <w:marLeft w:val="0"/>
          <w:marRight w:val="0"/>
          <w:marTop w:val="0"/>
          <w:marBottom w:val="0"/>
          <w:divBdr>
            <w:top w:val="none" w:sz="0" w:space="0" w:color="auto"/>
            <w:left w:val="none" w:sz="0" w:space="0" w:color="auto"/>
            <w:bottom w:val="none" w:sz="0" w:space="0" w:color="auto"/>
            <w:right w:val="none" w:sz="0" w:space="0" w:color="auto"/>
          </w:divBdr>
        </w:div>
        <w:div w:id="1838307656">
          <w:marLeft w:val="0"/>
          <w:marRight w:val="0"/>
          <w:marTop w:val="0"/>
          <w:marBottom w:val="0"/>
          <w:divBdr>
            <w:top w:val="none" w:sz="0" w:space="0" w:color="auto"/>
            <w:left w:val="none" w:sz="0" w:space="0" w:color="auto"/>
            <w:bottom w:val="none" w:sz="0" w:space="0" w:color="auto"/>
            <w:right w:val="none" w:sz="0" w:space="0" w:color="auto"/>
          </w:divBdr>
        </w:div>
        <w:div w:id="2031443404">
          <w:marLeft w:val="0"/>
          <w:marRight w:val="0"/>
          <w:marTop w:val="0"/>
          <w:marBottom w:val="0"/>
          <w:divBdr>
            <w:top w:val="none" w:sz="0" w:space="0" w:color="auto"/>
            <w:left w:val="none" w:sz="0" w:space="0" w:color="auto"/>
            <w:bottom w:val="none" w:sz="0" w:space="0" w:color="auto"/>
            <w:right w:val="none" w:sz="0" w:space="0" w:color="auto"/>
          </w:divBdr>
          <w:divsChild>
            <w:div w:id="1332412544">
              <w:marLeft w:val="0"/>
              <w:marRight w:val="0"/>
              <w:marTop w:val="0"/>
              <w:marBottom w:val="0"/>
              <w:divBdr>
                <w:top w:val="none" w:sz="0" w:space="0" w:color="auto"/>
                <w:left w:val="none" w:sz="0" w:space="0" w:color="auto"/>
                <w:bottom w:val="none" w:sz="0" w:space="0" w:color="auto"/>
                <w:right w:val="none" w:sz="0" w:space="0" w:color="auto"/>
              </w:divBdr>
            </w:div>
            <w:div w:id="968625617">
              <w:marLeft w:val="0"/>
              <w:marRight w:val="0"/>
              <w:marTop w:val="0"/>
              <w:marBottom w:val="0"/>
              <w:divBdr>
                <w:top w:val="none" w:sz="0" w:space="0" w:color="auto"/>
                <w:left w:val="none" w:sz="0" w:space="0" w:color="auto"/>
                <w:bottom w:val="none" w:sz="0" w:space="0" w:color="auto"/>
                <w:right w:val="none" w:sz="0" w:space="0" w:color="auto"/>
              </w:divBdr>
            </w:div>
            <w:div w:id="78529537">
              <w:marLeft w:val="0"/>
              <w:marRight w:val="0"/>
              <w:marTop w:val="0"/>
              <w:marBottom w:val="0"/>
              <w:divBdr>
                <w:top w:val="none" w:sz="0" w:space="0" w:color="auto"/>
                <w:left w:val="none" w:sz="0" w:space="0" w:color="auto"/>
                <w:bottom w:val="none" w:sz="0" w:space="0" w:color="auto"/>
                <w:right w:val="none" w:sz="0" w:space="0" w:color="auto"/>
              </w:divBdr>
            </w:div>
            <w:div w:id="1875803032">
              <w:marLeft w:val="0"/>
              <w:marRight w:val="0"/>
              <w:marTop w:val="0"/>
              <w:marBottom w:val="0"/>
              <w:divBdr>
                <w:top w:val="none" w:sz="0" w:space="0" w:color="auto"/>
                <w:left w:val="none" w:sz="0" w:space="0" w:color="auto"/>
                <w:bottom w:val="none" w:sz="0" w:space="0" w:color="auto"/>
                <w:right w:val="none" w:sz="0" w:space="0" w:color="auto"/>
              </w:divBdr>
            </w:div>
            <w:div w:id="396366036">
              <w:marLeft w:val="0"/>
              <w:marRight w:val="0"/>
              <w:marTop w:val="0"/>
              <w:marBottom w:val="0"/>
              <w:divBdr>
                <w:top w:val="none" w:sz="0" w:space="0" w:color="auto"/>
                <w:left w:val="none" w:sz="0" w:space="0" w:color="auto"/>
                <w:bottom w:val="none" w:sz="0" w:space="0" w:color="auto"/>
                <w:right w:val="none" w:sz="0" w:space="0" w:color="auto"/>
              </w:divBdr>
            </w:div>
            <w:div w:id="613173266">
              <w:marLeft w:val="0"/>
              <w:marRight w:val="0"/>
              <w:marTop w:val="0"/>
              <w:marBottom w:val="0"/>
              <w:divBdr>
                <w:top w:val="none" w:sz="0" w:space="0" w:color="auto"/>
                <w:left w:val="none" w:sz="0" w:space="0" w:color="auto"/>
                <w:bottom w:val="none" w:sz="0" w:space="0" w:color="auto"/>
                <w:right w:val="none" w:sz="0" w:space="0" w:color="auto"/>
              </w:divBdr>
            </w:div>
          </w:divsChild>
        </w:div>
        <w:div w:id="87894926">
          <w:marLeft w:val="0"/>
          <w:marRight w:val="0"/>
          <w:marTop w:val="0"/>
          <w:marBottom w:val="0"/>
          <w:divBdr>
            <w:top w:val="none" w:sz="0" w:space="0" w:color="auto"/>
            <w:left w:val="none" w:sz="0" w:space="0" w:color="auto"/>
            <w:bottom w:val="none" w:sz="0" w:space="0" w:color="auto"/>
            <w:right w:val="none" w:sz="0" w:space="0" w:color="auto"/>
          </w:divBdr>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5870132">
      <w:bodyDiv w:val="1"/>
      <w:marLeft w:val="0"/>
      <w:marRight w:val="0"/>
      <w:marTop w:val="0"/>
      <w:marBottom w:val="0"/>
      <w:divBdr>
        <w:top w:val="none" w:sz="0" w:space="0" w:color="auto"/>
        <w:left w:val="none" w:sz="0" w:space="0" w:color="auto"/>
        <w:bottom w:val="none" w:sz="0" w:space="0" w:color="auto"/>
        <w:right w:val="none" w:sz="0" w:space="0" w:color="auto"/>
      </w:divBdr>
      <w:divsChild>
        <w:div w:id="1742361713">
          <w:marLeft w:val="0"/>
          <w:marRight w:val="0"/>
          <w:marTop w:val="0"/>
          <w:marBottom w:val="0"/>
          <w:divBdr>
            <w:top w:val="none" w:sz="0" w:space="0" w:color="auto"/>
            <w:left w:val="none" w:sz="0" w:space="0" w:color="auto"/>
            <w:bottom w:val="none" w:sz="0" w:space="0" w:color="auto"/>
            <w:right w:val="none" w:sz="0" w:space="0" w:color="auto"/>
          </w:divBdr>
          <w:divsChild>
            <w:div w:id="63575124">
              <w:marLeft w:val="0"/>
              <w:marRight w:val="0"/>
              <w:marTop w:val="0"/>
              <w:marBottom w:val="0"/>
              <w:divBdr>
                <w:top w:val="none" w:sz="0" w:space="0" w:color="auto"/>
                <w:left w:val="none" w:sz="0" w:space="0" w:color="auto"/>
                <w:bottom w:val="none" w:sz="0" w:space="0" w:color="auto"/>
                <w:right w:val="none" w:sz="0" w:space="0" w:color="auto"/>
              </w:divBdr>
              <w:divsChild>
                <w:div w:id="1989088748">
                  <w:marLeft w:val="0"/>
                  <w:marRight w:val="0"/>
                  <w:marTop w:val="0"/>
                  <w:marBottom w:val="0"/>
                  <w:divBdr>
                    <w:top w:val="none" w:sz="0" w:space="0" w:color="auto"/>
                    <w:left w:val="none" w:sz="0" w:space="0" w:color="auto"/>
                    <w:bottom w:val="none" w:sz="0" w:space="0" w:color="auto"/>
                    <w:right w:val="none" w:sz="0" w:space="0" w:color="auto"/>
                  </w:divBdr>
                  <w:divsChild>
                    <w:div w:id="903756621">
                      <w:marLeft w:val="0"/>
                      <w:marRight w:val="0"/>
                      <w:marTop w:val="0"/>
                      <w:marBottom w:val="0"/>
                      <w:divBdr>
                        <w:top w:val="none" w:sz="0" w:space="0" w:color="auto"/>
                        <w:left w:val="none" w:sz="0" w:space="0" w:color="auto"/>
                        <w:bottom w:val="none" w:sz="0" w:space="0" w:color="auto"/>
                        <w:right w:val="none" w:sz="0" w:space="0" w:color="auto"/>
                      </w:divBdr>
                    </w:div>
                    <w:div w:id="1595211856">
                      <w:marLeft w:val="0"/>
                      <w:marRight w:val="0"/>
                      <w:marTop w:val="0"/>
                      <w:marBottom w:val="0"/>
                      <w:divBdr>
                        <w:top w:val="none" w:sz="0" w:space="0" w:color="auto"/>
                        <w:left w:val="none" w:sz="0" w:space="0" w:color="auto"/>
                        <w:bottom w:val="none" w:sz="0" w:space="0" w:color="auto"/>
                        <w:right w:val="none" w:sz="0" w:space="0" w:color="auto"/>
                      </w:divBdr>
                      <w:divsChild>
                        <w:div w:id="90704674">
                          <w:marLeft w:val="0"/>
                          <w:marRight w:val="0"/>
                          <w:marTop w:val="0"/>
                          <w:marBottom w:val="0"/>
                          <w:divBdr>
                            <w:top w:val="none" w:sz="0" w:space="0" w:color="auto"/>
                            <w:left w:val="none" w:sz="0" w:space="0" w:color="auto"/>
                            <w:bottom w:val="none" w:sz="0" w:space="0" w:color="auto"/>
                            <w:right w:val="none" w:sz="0" w:space="0" w:color="auto"/>
                          </w:divBdr>
                        </w:div>
                        <w:div w:id="519898002">
                          <w:marLeft w:val="0"/>
                          <w:marRight w:val="0"/>
                          <w:marTop w:val="0"/>
                          <w:marBottom w:val="0"/>
                          <w:divBdr>
                            <w:top w:val="none" w:sz="0" w:space="0" w:color="auto"/>
                            <w:left w:val="none" w:sz="0" w:space="0" w:color="auto"/>
                            <w:bottom w:val="none" w:sz="0" w:space="0" w:color="auto"/>
                            <w:right w:val="none" w:sz="0" w:space="0" w:color="auto"/>
                          </w:divBdr>
                        </w:div>
                        <w:div w:id="1874027757">
                          <w:marLeft w:val="0"/>
                          <w:marRight w:val="0"/>
                          <w:marTop w:val="0"/>
                          <w:marBottom w:val="0"/>
                          <w:divBdr>
                            <w:top w:val="none" w:sz="0" w:space="0" w:color="auto"/>
                            <w:left w:val="none" w:sz="0" w:space="0" w:color="auto"/>
                            <w:bottom w:val="none" w:sz="0" w:space="0" w:color="auto"/>
                            <w:right w:val="none" w:sz="0" w:space="0" w:color="auto"/>
                          </w:divBdr>
                        </w:div>
                        <w:div w:id="197932924">
                          <w:marLeft w:val="0"/>
                          <w:marRight w:val="0"/>
                          <w:marTop w:val="0"/>
                          <w:marBottom w:val="0"/>
                          <w:divBdr>
                            <w:top w:val="none" w:sz="0" w:space="0" w:color="auto"/>
                            <w:left w:val="none" w:sz="0" w:space="0" w:color="auto"/>
                            <w:bottom w:val="none" w:sz="0" w:space="0" w:color="auto"/>
                            <w:right w:val="none" w:sz="0" w:space="0" w:color="auto"/>
                          </w:divBdr>
                        </w:div>
                        <w:div w:id="609122219">
                          <w:marLeft w:val="0"/>
                          <w:marRight w:val="0"/>
                          <w:marTop w:val="0"/>
                          <w:marBottom w:val="0"/>
                          <w:divBdr>
                            <w:top w:val="none" w:sz="0" w:space="0" w:color="auto"/>
                            <w:left w:val="none" w:sz="0" w:space="0" w:color="auto"/>
                            <w:bottom w:val="none" w:sz="0" w:space="0" w:color="auto"/>
                            <w:right w:val="none" w:sz="0" w:space="0" w:color="auto"/>
                          </w:divBdr>
                        </w:div>
                        <w:div w:id="173738013">
                          <w:marLeft w:val="0"/>
                          <w:marRight w:val="0"/>
                          <w:marTop w:val="0"/>
                          <w:marBottom w:val="0"/>
                          <w:divBdr>
                            <w:top w:val="none" w:sz="0" w:space="0" w:color="auto"/>
                            <w:left w:val="none" w:sz="0" w:space="0" w:color="auto"/>
                            <w:bottom w:val="none" w:sz="0" w:space="0" w:color="auto"/>
                            <w:right w:val="none" w:sz="0" w:space="0" w:color="auto"/>
                          </w:divBdr>
                        </w:div>
                        <w:div w:id="1437166268">
                          <w:marLeft w:val="0"/>
                          <w:marRight w:val="0"/>
                          <w:marTop w:val="0"/>
                          <w:marBottom w:val="0"/>
                          <w:divBdr>
                            <w:top w:val="none" w:sz="0" w:space="0" w:color="auto"/>
                            <w:left w:val="none" w:sz="0" w:space="0" w:color="auto"/>
                            <w:bottom w:val="none" w:sz="0" w:space="0" w:color="auto"/>
                            <w:right w:val="none" w:sz="0" w:space="0" w:color="auto"/>
                          </w:divBdr>
                        </w:div>
                        <w:div w:id="1291668713">
                          <w:marLeft w:val="0"/>
                          <w:marRight w:val="0"/>
                          <w:marTop w:val="0"/>
                          <w:marBottom w:val="0"/>
                          <w:divBdr>
                            <w:top w:val="none" w:sz="0" w:space="0" w:color="auto"/>
                            <w:left w:val="none" w:sz="0" w:space="0" w:color="auto"/>
                            <w:bottom w:val="none" w:sz="0" w:space="0" w:color="auto"/>
                            <w:right w:val="none" w:sz="0" w:space="0" w:color="auto"/>
                          </w:divBdr>
                        </w:div>
                        <w:div w:id="650864243">
                          <w:marLeft w:val="0"/>
                          <w:marRight w:val="0"/>
                          <w:marTop w:val="0"/>
                          <w:marBottom w:val="0"/>
                          <w:divBdr>
                            <w:top w:val="none" w:sz="0" w:space="0" w:color="auto"/>
                            <w:left w:val="none" w:sz="0" w:space="0" w:color="auto"/>
                            <w:bottom w:val="none" w:sz="0" w:space="0" w:color="auto"/>
                            <w:right w:val="none" w:sz="0" w:space="0" w:color="auto"/>
                          </w:divBdr>
                        </w:div>
                        <w:div w:id="1865169603">
                          <w:marLeft w:val="0"/>
                          <w:marRight w:val="0"/>
                          <w:marTop w:val="0"/>
                          <w:marBottom w:val="0"/>
                          <w:divBdr>
                            <w:top w:val="none" w:sz="0" w:space="0" w:color="auto"/>
                            <w:left w:val="none" w:sz="0" w:space="0" w:color="auto"/>
                            <w:bottom w:val="none" w:sz="0" w:space="0" w:color="auto"/>
                            <w:right w:val="none" w:sz="0" w:space="0" w:color="auto"/>
                          </w:divBdr>
                        </w:div>
                        <w:div w:id="1986155582">
                          <w:marLeft w:val="0"/>
                          <w:marRight w:val="0"/>
                          <w:marTop w:val="0"/>
                          <w:marBottom w:val="0"/>
                          <w:divBdr>
                            <w:top w:val="none" w:sz="0" w:space="0" w:color="auto"/>
                            <w:left w:val="none" w:sz="0" w:space="0" w:color="auto"/>
                            <w:bottom w:val="none" w:sz="0" w:space="0" w:color="auto"/>
                            <w:right w:val="none" w:sz="0" w:space="0" w:color="auto"/>
                          </w:divBdr>
                        </w:div>
                        <w:div w:id="1609971312">
                          <w:marLeft w:val="0"/>
                          <w:marRight w:val="0"/>
                          <w:marTop w:val="0"/>
                          <w:marBottom w:val="0"/>
                          <w:divBdr>
                            <w:top w:val="none" w:sz="0" w:space="0" w:color="auto"/>
                            <w:left w:val="none" w:sz="0" w:space="0" w:color="auto"/>
                            <w:bottom w:val="none" w:sz="0" w:space="0" w:color="auto"/>
                            <w:right w:val="none" w:sz="0" w:space="0" w:color="auto"/>
                          </w:divBdr>
                        </w:div>
                        <w:div w:id="1939756256">
                          <w:marLeft w:val="0"/>
                          <w:marRight w:val="0"/>
                          <w:marTop w:val="0"/>
                          <w:marBottom w:val="0"/>
                          <w:divBdr>
                            <w:top w:val="none" w:sz="0" w:space="0" w:color="auto"/>
                            <w:left w:val="none" w:sz="0" w:space="0" w:color="auto"/>
                            <w:bottom w:val="none" w:sz="0" w:space="0" w:color="auto"/>
                            <w:right w:val="none" w:sz="0" w:space="0" w:color="auto"/>
                          </w:divBdr>
                        </w:div>
                        <w:div w:id="627391722">
                          <w:marLeft w:val="0"/>
                          <w:marRight w:val="0"/>
                          <w:marTop w:val="0"/>
                          <w:marBottom w:val="0"/>
                          <w:divBdr>
                            <w:top w:val="none" w:sz="0" w:space="0" w:color="auto"/>
                            <w:left w:val="none" w:sz="0" w:space="0" w:color="auto"/>
                            <w:bottom w:val="none" w:sz="0" w:space="0" w:color="auto"/>
                            <w:right w:val="none" w:sz="0" w:space="0" w:color="auto"/>
                          </w:divBdr>
                        </w:div>
                        <w:div w:id="1812168357">
                          <w:marLeft w:val="0"/>
                          <w:marRight w:val="0"/>
                          <w:marTop w:val="0"/>
                          <w:marBottom w:val="0"/>
                          <w:divBdr>
                            <w:top w:val="none" w:sz="0" w:space="0" w:color="auto"/>
                            <w:left w:val="none" w:sz="0" w:space="0" w:color="auto"/>
                            <w:bottom w:val="none" w:sz="0" w:space="0" w:color="auto"/>
                            <w:right w:val="none" w:sz="0" w:space="0" w:color="auto"/>
                          </w:divBdr>
                        </w:div>
                        <w:div w:id="780489803">
                          <w:marLeft w:val="0"/>
                          <w:marRight w:val="0"/>
                          <w:marTop w:val="0"/>
                          <w:marBottom w:val="0"/>
                          <w:divBdr>
                            <w:top w:val="none" w:sz="0" w:space="0" w:color="auto"/>
                            <w:left w:val="none" w:sz="0" w:space="0" w:color="auto"/>
                            <w:bottom w:val="none" w:sz="0" w:space="0" w:color="auto"/>
                            <w:right w:val="none" w:sz="0" w:space="0" w:color="auto"/>
                          </w:divBdr>
                          <w:divsChild>
                            <w:div w:id="75543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4561">
      <w:bodyDiv w:val="1"/>
      <w:marLeft w:val="0"/>
      <w:marRight w:val="0"/>
      <w:marTop w:val="0"/>
      <w:marBottom w:val="0"/>
      <w:divBdr>
        <w:top w:val="none" w:sz="0" w:space="0" w:color="auto"/>
        <w:left w:val="none" w:sz="0" w:space="0" w:color="auto"/>
        <w:bottom w:val="none" w:sz="0" w:space="0" w:color="auto"/>
        <w:right w:val="none" w:sz="0" w:space="0" w:color="auto"/>
      </w:divBdr>
      <w:divsChild>
        <w:div w:id="1169833422">
          <w:marLeft w:val="0"/>
          <w:marRight w:val="0"/>
          <w:marTop w:val="0"/>
          <w:marBottom w:val="0"/>
          <w:divBdr>
            <w:top w:val="none" w:sz="0" w:space="0" w:color="auto"/>
            <w:left w:val="none" w:sz="0" w:space="0" w:color="auto"/>
            <w:bottom w:val="none" w:sz="0" w:space="0" w:color="auto"/>
            <w:right w:val="none" w:sz="0" w:space="0" w:color="auto"/>
          </w:divBdr>
          <w:divsChild>
            <w:div w:id="606159188">
              <w:marLeft w:val="0"/>
              <w:marRight w:val="0"/>
              <w:marTop w:val="0"/>
              <w:marBottom w:val="0"/>
              <w:divBdr>
                <w:top w:val="none" w:sz="0" w:space="0" w:color="auto"/>
                <w:left w:val="none" w:sz="0" w:space="0" w:color="auto"/>
                <w:bottom w:val="none" w:sz="0" w:space="0" w:color="auto"/>
                <w:right w:val="none" w:sz="0" w:space="0" w:color="auto"/>
              </w:divBdr>
              <w:divsChild>
                <w:div w:id="1991204491">
                  <w:marLeft w:val="0"/>
                  <w:marRight w:val="0"/>
                  <w:marTop w:val="0"/>
                  <w:marBottom w:val="0"/>
                  <w:divBdr>
                    <w:top w:val="none" w:sz="0" w:space="0" w:color="auto"/>
                    <w:left w:val="none" w:sz="0" w:space="0" w:color="auto"/>
                    <w:bottom w:val="none" w:sz="0" w:space="0" w:color="auto"/>
                    <w:right w:val="none" w:sz="0" w:space="0" w:color="auto"/>
                  </w:divBdr>
                  <w:divsChild>
                    <w:div w:id="641081469">
                      <w:marLeft w:val="0"/>
                      <w:marRight w:val="0"/>
                      <w:marTop w:val="0"/>
                      <w:marBottom w:val="0"/>
                      <w:divBdr>
                        <w:top w:val="none" w:sz="0" w:space="0" w:color="auto"/>
                        <w:left w:val="none" w:sz="0" w:space="0" w:color="auto"/>
                        <w:bottom w:val="none" w:sz="0" w:space="0" w:color="auto"/>
                        <w:right w:val="none" w:sz="0" w:space="0" w:color="auto"/>
                      </w:divBdr>
                      <w:divsChild>
                        <w:div w:id="1191533772">
                          <w:marLeft w:val="0"/>
                          <w:marRight w:val="0"/>
                          <w:marTop w:val="0"/>
                          <w:marBottom w:val="0"/>
                          <w:divBdr>
                            <w:top w:val="none" w:sz="0" w:space="0" w:color="auto"/>
                            <w:left w:val="none" w:sz="0" w:space="0" w:color="auto"/>
                            <w:bottom w:val="none" w:sz="0" w:space="0" w:color="auto"/>
                            <w:right w:val="none" w:sz="0" w:space="0" w:color="auto"/>
                          </w:divBdr>
                          <w:divsChild>
                            <w:div w:id="1763528498">
                              <w:marLeft w:val="0"/>
                              <w:marRight w:val="0"/>
                              <w:marTop w:val="0"/>
                              <w:marBottom w:val="0"/>
                              <w:divBdr>
                                <w:top w:val="none" w:sz="0" w:space="0" w:color="auto"/>
                                <w:left w:val="none" w:sz="0" w:space="0" w:color="auto"/>
                                <w:bottom w:val="none" w:sz="0" w:space="0" w:color="auto"/>
                                <w:right w:val="none" w:sz="0" w:space="0" w:color="auto"/>
                              </w:divBdr>
                              <w:divsChild>
                                <w:div w:id="709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07643844">
      <w:bodyDiv w:val="1"/>
      <w:marLeft w:val="0"/>
      <w:marRight w:val="0"/>
      <w:marTop w:val="0"/>
      <w:marBottom w:val="0"/>
      <w:divBdr>
        <w:top w:val="none" w:sz="0" w:space="0" w:color="auto"/>
        <w:left w:val="none" w:sz="0" w:space="0" w:color="auto"/>
        <w:bottom w:val="none" w:sz="0" w:space="0" w:color="auto"/>
        <w:right w:val="none" w:sz="0" w:space="0" w:color="auto"/>
      </w:divBdr>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4731575">
      <w:bodyDiv w:val="1"/>
      <w:marLeft w:val="0"/>
      <w:marRight w:val="0"/>
      <w:marTop w:val="0"/>
      <w:marBottom w:val="0"/>
      <w:divBdr>
        <w:top w:val="none" w:sz="0" w:space="0" w:color="auto"/>
        <w:left w:val="none" w:sz="0" w:space="0" w:color="auto"/>
        <w:bottom w:val="none" w:sz="0" w:space="0" w:color="auto"/>
        <w:right w:val="none" w:sz="0" w:space="0" w:color="auto"/>
      </w:divBdr>
      <w:divsChild>
        <w:div w:id="1406298978">
          <w:marLeft w:val="0"/>
          <w:marRight w:val="0"/>
          <w:marTop w:val="0"/>
          <w:marBottom w:val="0"/>
          <w:divBdr>
            <w:top w:val="none" w:sz="0" w:space="0" w:color="auto"/>
            <w:left w:val="none" w:sz="0" w:space="0" w:color="auto"/>
            <w:bottom w:val="none" w:sz="0" w:space="0" w:color="auto"/>
            <w:right w:val="none" w:sz="0" w:space="0" w:color="auto"/>
          </w:divBdr>
        </w:div>
        <w:div w:id="453869434">
          <w:marLeft w:val="0"/>
          <w:marRight w:val="0"/>
          <w:marTop w:val="0"/>
          <w:marBottom w:val="0"/>
          <w:divBdr>
            <w:top w:val="none" w:sz="0" w:space="0" w:color="auto"/>
            <w:left w:val="none" w:sz="0" w:space="0" w:color="auto"/>
            <w:bottom w:val="none" w:sz="0" w:space="0" w:color="auto"/>
            <w:right w:val="none" w:sz="0" w:space="0" w:color="auto"/>
          </w:divBdr>
          <w:divsChild>
            <w:div w:id="1728529467">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3409">
      <w:bodyDiv w:val="1"/>
      <w:marLeft w:val="0"/>
      <w:marRight w:val="0"/>
      <w:marTop w:val="0"/>
      <w:marBottom w:val="0"/>
      <w:divBdr>
        <w:top w:val="none" w:sz="0" w:space="0" w:color="auto"/>
        <w:left w:val="none" w:sz="0" w:space="0" w:color="auto"/>
        <w:bottom w:val="none" w:sz="0" w:space="0" w:color="auto"/>
        <w:right w:val="none" w:sz="0" w:space="0" w:color="auto"/>
      </w:divBdr>
      <w:divsChild>
        <w:div w:id="1780754266">
          <w:marLeft w:val="0"/>
          <w:marRight w:val="0"/>
          <w:marTop w:val="0"/>
          <w:marBottom w:val="0"/>
          <w:divBdr>
            <w:top w:val="none" w:sz="0" w:space="0" w:color="auto"/>
            <w:left w:val="none" w:sz="0" w:space="0" w:color="auto"/>
            <w:bottom w:val="none" w:sz="0" w:space="0" w:color="auto"/>
            <w:right w:val="none" w:sz="0" w:space="0" w:color="auto"/>
          </w:divBdr>
        </w:div>
        <w:div w:id="703410932">
          <w:marLeft w:val="0"/>
          <w:marRight w:val="0"/>
          <w:marTop w:val="0"/>
          <w:marBottom w:val="0"/>
          <w:divBdr>
            <w:top w:val="none" w:sz="0" w:space="0" w:color="auto"/>
            <w:left w:val="none" w:sz="0" w:space="0" w:color="auto"/>
            <w:bottom w:val="none" w:sz="0" w:space="0" w:color="auto"/>
            <w:right w:val="none" w:sz="0" w:space="0" w:color="auto"/>
          </w:divBdr>
        </w:div>
        <w:div w:id="1856994857">
          <w:marLeft w:val="0"/>
          <w:marRight w:val="0"/>
          <w:marTop w:val="0"/>
          <w:marBottom w:val="0"/>
          <w:divBdr>
            <w:top w:val="none" w:sz="0" w:space="0" w:color="auto"/>
            <w:left w:val="none" w:sz="0" w:space="0" w:color="auto"/>
            <w:bottom w:val="none" w:sz="0" w:space="0" w:color="auto"/>
            <w:right w:val="none" w:sz="0" w:space="0" w:color="auto"/>
          </w:divBdr>
          <w:divsChild>
            <w:div w:id="1862433181">
              <w:marLeft w:val="0"/>
              <w:marRight w:val="0"/>
              <w:marTop w:val="0"/>
              <w:marBottom w:val="0"/>
              <w:divBdr>
                <w:top w:val="none" w:sz="0" w:space="0" w:color="auto"/>
                <w:left w:val="none" w:sz="0" w:space="0" w:color="auto"/>
                <w:bottom w:val="none" w:sz="0" w:space="0" w:color="auto"/>
                <w:right w:val="none" w:sz="0" w:space="0" w:color="auto"/>
              </w:divBdr>
              <w:divsChild>
                <w:div w:id="1184318328">
                  <w:marLeft w:val="0"/>
                  <w:marRight w:val="0"/>
                  <w:marTop w:val="0"/>
                  <w:marBottom w:val="0"/>
                  <w:divBdr>
                    <w:top w:val="none" w:sz="0" w:space="0" w:color="auto"/>
                    <w:left w:val="none" w:sz="0" w:space="0" w:color="auto"/>
                    <w:bottom w:val="none" w:sz="0" w:space="0" w:color="auto"/>
                    <w:right w:val="none" w:sz="0" w:space="0" w:color="auto"/>
                  </w:divBdr>
                </w:div>
              </w:divsChild>
            </w:div>
            <w:div w:id="412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04062927">
      <w:bodyDiv w:val="1"/>
      <w:marLeft w:val="0"/>
      <w:marRight w:val="0"/>
      <w:marTop w:val="0"/>
      <w:marBottom w:val="0"/>
      <w:divBdr>
        <w:top w:val="none" w:sz="0" w:space="0" w:color="auto"/>
        <w:left w:val="none" w:sz="0" w:space="0" w:color="auto"/>
        <w:bottom w:val="none" w:sz="0" w:space="0" w:color="auto"/>
        <w:right w:val="none" w:sz="0" w:space="0" w:color="auto"/>
      </w:divBdr>
      <w:divsChild>
        <w:div w:id="1153106732">
          <w:marLeft w:val="0"/>
          <w:marRight w:val="0"/>
          <w:marTop w:val="0"/>
          <w:marBottom w:val="0"/>
          <w:divBdr>
            <w:top w:val="none" w:sz="0" w:space="0" w:color="auto"/>
            <w:left w:val="none" w:sz="0" w:space="0" w:color="auto"/>
            <w:bottom w:val="none" w:sz="0" w:space="0" w:color="auto"/>
            <w:right w:val="none" w:sz="0" w:space="0" w:color="auto"/>
          </w:divBdr>
          <w:divsChild>
            <w:div w:id="1147743813">
              <w:marLeft w:val="0"/>
              <w:marRight w:val="0"/>
              <w:marTop w:val="0"/>
              <w:marBottom w:val="0"/>
              <w:divBdr>
                <w:top w:val="none" w:sz="0" w:space="0" w:color="auto"/>
                <w:left w:val="none" w:sz="0" w:space="0" w:color="auto"/>
                <w:bottom w:val="none" w:sz="0" w:space="0" w:color="auto"/>
                <w:right w:val="none" w:sz="0" w:space="0" w:color="auto"/>
              </w:divBdr>
            </w:div>
            <w:div w:id="525367727">
              <w:marLeft w:val="0"/>
              <w:marRight w:val="0"/>
              <w:marTop w:val="0"/>
              <w:marBottom w:val="0"/>
              <w:divBdr>
                <w:top w:val="none" w:sz="0" w:space="0" w:color="auto"/>
                <w:left w:val="none" w:sz="0" w:space="0" w:color="auto"/>
                <w:bottom w:val="none" w:sz="0" w:space="0" w:color="auto"/>
                <w:right w:val="none" w:sz="0" w:space="0" w:color="auto"/>
              </w:divBdr>
            </w:div>
            <w:div w:id="1721661876">
              <w:marLeft w:val="0"/>
              <w:marRight w:val="0"/>
              <w:marTop w:val="0"/>
              <w:marBottom w:val="0"/>
              <w:divBdr>
                <w:top w:val="none" w:sz="0" w:space="0" w:color="auto"/>
                <w:left w:val="none" w:sz="0" w:space="0" w:color="auto"/>
                <w:bottom w:val="none" w:sz="0" w:space="0" w:color="auto"/>
                <w:right w:val="none" w:sz="0" w:space="0" w:color="auto"/>
              </w:divBdr>
            </w:div>
            <w:div w:id="521669412">
              <w:marLeft w:val="0"/>
              <w:marRight w:val="0"/>
              <w:marTop w:val="0"/>
              <w:marBottom w:val="0"/>
              <w:divBdr>
                <w:top w:val="none" w:sz="0" w:space="0" w:color="auto"/>
                <w:left w:val="none" w:sz="0" w:space="0" w:color="auto"/>
                <w:bottom w:val="none" w:sz="0" w:space="0" w:color="auto"/>
                <w:right w:val="none" w:sz="0" w:space="0" w:color="auto"/>
              </w:divBdr>
            </w:div>
            <w:div w:id="1572889911">
              <w:marLeft w:val="0"/>
              <w:marRight w:val="0"/>
              <w:marTop w:val="0"/>
              <w:marBottom w:val="0"/>
              <w:divBdr>
                <w:top w:val="none" w:sz="0" w:space="0" w:color="auto"/>
                <w:left w:val="none" w:sz="0" w:space="0" w:color="auto"/>
                <w:bottom w:val="none" w:sz="0" w:space="0" w:color="auto"/>
                <w:right w:val="none" w:sz="0" w:space="0" w:color="auto"/>
              </w:divBdr>
            </w:div>
            <w:div w:id="615337169">
              <w:marLeft w:val="0"/>
              <w:marRight w:val="0"/>
              <w:marTop w:val="0"/>
              <w:marBottom w:val="0"/>
              <w:divBdr>
                <w:top w:val="none" w:sz="0" w:space="0" w:color="auto"/>
                <w:left w:val="none" w:sz="0" w:space="0" w:color="auto"/>
                <w:bottom w:val="none" w:sz="0" w:space="0" w:color="auto"/>
                <w:right w:val="none" w:sz="0" w:space="0" w:color="auto"/>
              </w:divBdr>
            </w:div>
            <w:div w:id="326249150">
              <w:marLeft w:val="0"/>
              <w:marRight w:val="0"/>
              <w:marTop w:val="0"/>
              <w:marBottom w:val="0"/>
              <w:divBdr>
                <w:top w:val="none" w:sz="0" w:space="0" w:color="auto"/>
                <w:left w:val="none" w:sz="0" w:space="0" w:color="auto"/>
                <w:bottom w:val="none" w:sz="0" w:space="0" w:color="auto"/>
                <w:right w:val="none" w:sz="0" w:space="0" w:color="auto"/>
              </w:divBdr>
            </w:div>
            <w:div w:id="1253007456">
              <w:marLeft w:val="0"/>
              <w:marRight w:val="0"/>
              <w:marTop w:val="0"/>
              <w:marBottom w:val="0"/>
              <w:divBdr>
                <w:top w:val="none" w:sz="0" w:space="0" w:color="auto"/>
                <w:left w:val="none" w:sz="0" w:space="0" w:color="auto"/>
                <w:bottom w:val="none" w:sz="0" w:space="0" w:color="auto"/>
                <w:right w:val="none" w:sz="0" w:space="0" w:color="auto"/>
              </w:divBdr>
            </w:div>
            <w:div w:id="929048843">
              <w:marLeft w:val="0"/>
              <w:marRight w:val="0"/>
              <w:marTop w:val="0"/>
              <w:marBottom w:val="0"/>
              <w:divBdr>
                <w:top w:val="none" w:sz="0" w:space="0" w:color="auto"/>
                <w:left w:val="none" w:sz="0" w:space="0" w:color="auto"/>
                <w:bottom w:val="none" w:sz="0" w:space="0" w:color="auto"/>
                <w:right w:val="none" w:sz="0" w:space="0" w:color="auto"/>
              </w:divBdr>
              <w:divsChild>
                <w:div w:id="1647707525">
                  <w:marLeft w:val="0"/>
                  <w:marRight w:val="0"/>
                  <w:marTop w:val="0"/>
                  <w:marBottom w:val="0"/>
                  <w:divBdr>
                    <w:top w:val="none" w:sz="0" w:space="0" w:color="auto"/>
                    <w:left w:val="none" w:sz="0" w:space="0" w:color="auto"/>
                    <w:bottom w:val="none" w:sz="0" w:space="0" w:color="auto"/>
                    <w:right w:val="none" w:sz="0" w:space="0" w:color="auto"/>
                  </w:divBdr>
                </w:div>
                <w:div w:id="1363705286">
                  <w:marLeft w:val="0"/>
                  <w:marRight w:val="0"/>
                  <w:marTop w:val="0"/>
                  <w:marBottom w:val="0"/>
                  <w:divBdr>
                    <w:top w:val="none" w:sz="0" w:space="0" w:color="auto"/>
                    <w:left w:val="none" w:sz="0" w:space="0" w:color="auto"/>
                    <w:bottom w:val="none" w:sz="0" w:space="0" w:color="auto"/>
                    <w:right w:val="none" w:sz="0" w:space="0" w:color="auto"/>
                  </w:divBdr>
                </w:div>
              </w:divsChild>
            </w:div>
            <w:div w:id="486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38527579">
      <w:bodyDiv w:val="1"/>
      <w:marLeft w:val="0"/>
      <w:marRight w:val="0"/>
      <w:marTop w:val="0"/>
      <w:marBottom w:val="0"/>
      <w:divBdr>
        <w:top w:val="none" w:sz="0" w:space="0" w:color="auto"/>
        <w:left w:val="none" w:sz="0" w:space="0" w:color="auto"/>
        <w:bottom w:val="none" w:sz="0" w:space="0" w:color="auto"/>
        <w:right w:val="none" w:sz="0" w:space="0" w:color="auto"/>
      </w:divBdr>
      <w:divsChild>
        <w:div w:id="1918053600">
          <w:marLeft w:val="0"/>
          <w:marRight w:val="0"/>
          <w:marTop w:val="0"/>
          <w:marBottom w:val="0"/>
          <w:divBdr>
            <w:top w:val="none" w:sz="0" w:space="0" w:color="auto"/>
            <w:left w:val="none" w:sz="0" w:space="0" w:color="auto"/>
            <w:bottom w:val="none" w:sz="0" w:space="0" w:color="auto"/>
            <w:right w:val="none" w:sz="0" w:space="0" w:color="auto"/>
          </w:divBdr>
          <w:divsChild>
            <w:div w:id="1523279228">
              <w:marLeft w:val="0"/>
              <w:marRight w:val="0"/>
              <w:marTop w:val="0"/>
              <w:marBottom w:val="0"/>
              <w:divBdr>
                <w:top w:val="none" w:sz="0" w:space="0" w:color="auto"/>
                <w:left w:val="none" w:sz="0" w:space="0" w:color="auto"/>
                <w:bottom w:val="none" w:sz="0" w:space="0" w:color="auto"/>
                <w:right w:val="none" w:sz="0" w:space="0" w:color="auto"/>
              </w:divBdr>
              <w:divsChild>
                <w:div w:id="1752656792">
                  <w:marLeft w:val="0"/>
                  <w:marRight w:val="0"/>
                  <w:marTop w:val="0"/>
                  <w:marBottom w:val="0"/>
                  <w:divBdr>
                    <w:top w:val="none" w:sz="0" w:space="0" w:color="auto"/>
                    <w:left w:val="none" w:sz="0" w:space="0" w:color="auto"/>
                    <w:bottom w:val="none" w:sz="0" w:space="0" w:color="auto"/>
                    <w:right w:val="none" w:sz="0" w:space="0" w:color="auto"/>
                  </w:divBdr>
                  <w:divsChild>
                    <w:div w:id="1976445264">
                      <w:marLeft w:val="0"/>
                      <w:marRight w:val="0"/>
                      <w:marTop w:val="0"/>
                      <w:marBottom w:val="0"/>
                      <w:divBdr>
                        <w:top w:val="none" w:sz="0" w:space="0" w:color="auto"/>
                        <w:left w:val="none" w:sz="0" w:space="0" w:color="auto"/>
                        <w:bottom w:val="none" w:sz="0" w:space="0" w:color="auto"/>
                        <w:right w:val="none" w:sz="0" w:space="0" w:color="auto"/>
                      </w:divBdr>
                      <w:divsChild>
                        <w:div w:id="93329916">
                          <w:marLeft w:val="0"/>
                          <w:marRight w:val="0"/>
                          <w:marTop w:val="0"/>
                          <w:marBottom w:val="0"/>
                          <w:divBdr>
                            <w:top w:val="none" w:sz="0" w:space="0" w:color="auto"/>
                            <w:left w:val="none" w:sz="0" w:space="0" w:color="auto"/>
                            <w:bottom w:val="none" w:sz="0" w:space="0" w:color="auto"/>
                            <w:right w:val="none" w:sz="0" w:space="0" w:color="auto"/>
                          </w:divBdr>
                          <w:divsChild>
                            <w:div w:id="1281261177">
                              <w:marLeft w:val="720"/>
                              <w:marRight w:val="0"/>
                              <w:marTop w:val="0"/>
                              <w:marBottom w:val="0"/>
                              <w:divBdr>
                                <w:top w:val="none" w:sz="0" w:space="0" w:color="auto"/>
                                <w:left w:val="none" w:sz="0" w:space="0" w:color="auto"/>
                                <w:bottom w:val="none" w:sz="0" w:space="0" w:color="auto"/>
                                <w:right w:val="none" w:sz="0" w:space="0" w:color="auto"/>
                              </w:divBdr>
                            </w:div>
                            <w:div w:id="2145611648">
                              <w:marLeft w:val="720"/>
                              <w:marRight w:val="0"/>
                              <w:marTop w:val="0"/>
                              <w:marBottom w:val="0"/>
                              <w:divBdr>
                                <w:top w:val="none" w:sz="0" w:space="0" w:color="auto"/>
                                <w:left w:val="none" w:sz="0" w:space="0" w:color="auto"/>
                                <w:bottom w:val="none" w:sz="0" w:space="0" w:color="auto"/>
                                <w:right w:val="none" w:sz="0" w:space="0" w:color="auto"/>
                              </w:divBdr>
                            </w:div>
                            <w:div w:id="16035641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3207929">
      <w:bodyDiv w:val="1"/>
      <w:marLeft w:val="0"/>
      <w:marRight w:val="0"/>
      <w:marTop w:val="0"/>
      <w:marBottom w:val="0"/>
      <w:divBdr>
        <w:top w:val="none" w:sz="0" w:space="0" w:color="auto"/>
        <w:left w:val="none" w:sz="0" w:space="0" w:color="auto"/>
        <w:bottom w:val="none" w:sz="0" w:space="0" w:color="auto"/>
        <w:right w:val="none" w:sz="0" w:space="0" w:color="auto"/>
      </w:divBdr>
      <w:divsChild>
        <w:div w:id="13831">
          <w:marLeft w:val="0"/>
          <w:marRight w:val="0"/>
          <w:marTop w:val="0"/>
          <w:marBottom w:val="0"/>
          <w:divBdr>
            <w:top w:val="none" w:sz="0" w:space="0" w:color="auto"/>
            <w:left w:val="none" w:sz="0" w:space="0" w:color="auto"/>
            <w:bottom w:val="none" w:sz="0" w:space="0" w:color="auto"/>
            <w:right w:val="none" w:sz="0" w:space="0" w:color="auto"/>
          </w:divBdr>
          <w:divsChild>
            <w:div w:id="1606380905">
              <w:marLeft w:val="0"/>
              <w:marRight w:val="0"/>
              <w:marTop w:val="0"/>
              <w:marBottom w:val="0"/>
              <w:divBdr>
                <w:top w:val="none" w:sz="0" w:space="0" w:color="auto"/>
                <w:left w:val="none" w:sz="0" w:space="0" w:color="auto"/>
                <w:bottom w:val="none" w:sz="0" w:space="0" w:color="auto"/>
                <w:right w:val="none" w:sz="0" w:space="0" w:color="auto"/>
              </w:divBdr>
              <w:divsChild>
                <w:div w:id="262156207">
                  <w:marLeft w:val="0"/>
                  <w:marRight w:val="0"/>
                  <w:marTop w:val="0"/>
                  <w:marBottom w:val="0"/>
                  <w:divBdr>
                    <w:top w:val="none" w:sz="0" w:space="0" w:color="auto"/>
                    <w:left w:val="none" w:sz="0" w:space="0" w:color="auto"/>
                    <w:bottom w:val="none" w:sz="0" w:space="0" w:color="auto"/>
                    <w:right w:val="none" w:sz="0" w:space="0" w:color="auto"/>
                  </w:divBdr>
                  <w:divsChild>
                    <w:div w:id="1101874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23136949">
          <w:marLeft w:val="0"/>
          <w:marRight w:val="0"/>
          <w:marTop w:val="0"/>
          <w:marBottom w:val="0"/>
          <w:divBdr>
            <w:top w:val="none" w:sz="0" w:space="0" w:color="auto"/>
            <w:left w:val="none" w:sz="0" w:space="0" w:color="auto"/>
            <w:bottom w:val="none" w:sz="0" w:space="0" w:color="auto"/>
            <w:right w:val="none" w:sz="0" w:space="0" w:color="auto"/>
          </w:divBdr>
        </w:div>
        <w:div w:id="801507268">
          <w:marLeft w:val="0"/>
          <w:marRight w:val="0"/>
          <w:marTop w:val="0"/>
          <w:marBottom w:val="0"/>
          <w:divBdr>
            <w:top w:val="none" w:sz="0" w:space="0" w:color="auto"/>
            <w:left w:val="none" w:sz="0" w:space="0" w:color="auto"/>
            <w:bottom w:val="none" w:sz="0" w:space="0" w:color="auto"/>
            <w:right w:val="none" w:sz="0" w:space="0" w:color="auto"/>
          </w:divBdr>
        </w:div>
        <w:div w:id="2107072767">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53617637">
      <w:bodyDiv w:val="1"/>
      <w:marLeft w:val="0"/>
      <w:marRight w:val="0"/>
      <w:marTop w:val="0"/>
      <w:marBottom w:val="0"/>
      <w:divBdr>
        <w:top w:val="none" w:sz="0" w:space="0" w:color="auto"/>
        <w:left w:val="none" w:sz="0" w:space="0" w:color="auto"/>
        <w:bottom w:val="none" w:sz="0" w:space="0" w:color="auto"/>
        <w:right w:val="none" w:sz="0" w:space="0" w:color="auto"/>
      </w:divBdr>
      <w:divsChild>
        <w:div w:id="588126052">
          <w:marLeft w:val="0"/>
          <w:marRight w:val="0"/>
          <w:marTop w:val="0"/>
          <w:marBottom w:val="0"/>
          <w:divBdr>
            <w:top w:val="none" w:sz="0" w:space="0" w:color="auto"/>
            <w:left w:val="none" w:sz="0" w:space="0" w:color="auto"/>
            <w:bottom w:val="none" w:sz="0" w:space="0" w:color="auto"/>
            <w:right w:val="none" w:sz="0" w:space="0" w:color="auto"/>
          </w:divBdr>
        </w:div>
        <w:div w:id="759063533">
          <w:marLeft w:val="0"/>
          <w:marRight w:val="0"/>
          <w:marTop w:val="0"/>
          <w:marBottom w:val="0"/>
          <w:divBdr>
            <w:top w:val="none" w:sz="0" w:space="0" w:color="auto"/>
            <w:left w:val="none" w:sz="0" w:space="0" w:color="auto"/>
            <w:bottom w:val="none" w:sz="0" w:space="0" w:color="auto"/>
            <w:right w:val="none" w:sz="0" w:space="0" w:color="auto"/>
          </w:divBdr>
          <w:divsChild>
            <w:div w:id="351032617">
              <w:marLeft w:val="0"/>
              <w:marRight w:val="0"/>
              <w:marTop w:val="0"/>
              <w:marBottom w:val="0"/>
              <w:divBdr>
                <w:top w:val="none" w:sz="0" w:space="0" w:color="auto"/>
                <w:left w:val="none" w:sz="0" w:space="0" w:color="auto"/>
                <w:bottom w:val="none" w:sz="0" w:space="0" w:color="auto"/>
                <w:right w:val="none" w:sz="0" w:space="0" w:color="auto"/>
              </w:divBdr>
              <w:divsChild>
                <w:div w:id="1822694306">
                  <w:marLeft w:val="0"/>
                  <w:marRight w:val="0"/>
                  <w:marTop w:val="0"/>
                  <w:marBottom w:val="0"/>
                  <w:divBdr>
                    <w:top w:val="none" w:sz="0" w:space="0" w:color="auto"/>
                    <w:left w:val="none" w:sz="0" w:space="0" w:color="auto"/>
                    <w:bottom w:val="none" w:sz="0" w:space="0" w:color="auto"/>
                    <w:right w:val="none" w:sz="0" w:space="0" w:color="auto"/>
                  </w:divBdr>
                  <w:divsChild>
                    <w:div w:id="1207058462">
                      <w:marLeft w:val="0"/>
                      <w:marRight w:val="0"/>
                      <w:marTop w:val="0"/>
                      <w:marBottom w:val="0"/>
                      <w:divBdr>
                        <w:top w:val="none" w:sz="0" w:space="0" w:color="auto"/>
                        <w:left w:val="none" w:sz="0" w:space="0" w:color="auto"/>
                        <w:bottom w:val="none" w:sz="0" w:space="0" w:color="auto"/>
                        <w:right w:val="none" w:sz="0" w:space="0" w:color="auto"/>
                      </w:divBdr>
                      <w:divsChild>
                        <w:div w:id="19596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1478054">
      <w:bodyDiv w:val="1"/>
      <w:marLeft w:val="0"/>
      <w:marRight w:val="0"/>
      <w:marTop w:val="0"/>
      <w:marBottom w:val="0"/>
      <w:divBdr>
        <w:top w:val="none" w:sz="0" w:space="0" w:color="auto"/>
        <w:left w:val="none" w:sz="0" w:space="0" w:color="auto"/>
        <w:bottom w:val="none" w:sz="0" w:space="0" w:color="auto"/>
        <w:right w:val="none" w:sz="0" w:space="0" w:color="auto"/>
      </w:divBdr>
      <w:divsChild>
        <w:div w:id="847327964">
          <w:marLeft w:val="0"/>
          <w:marRight w:val="0"/>
          <w:marTop w:val="0"/>
          <w:marBottom w:val="0"/>
          <w:divBdr>
            <w:top w:val="none" w:sz="0" w:space="0" w:color="auto"/>
            <w:left w:val="none" w:sz="0" w:space="0" w:color="auto"/>
            <w:bottom w:val="none" w:sz="0" w:space="0" w:color="auto"/>
            <w:right w:val="none" w:sz="0" w:space="0" w:color="auto"/>
          </w:divBdr>
          <w:divsChild>
            <w:div w:id="580138456">
              <w:marLeft w:val="0"/>
              <w:marRight w:val="0"/>
              <w:marTop w:val="0"/>
              <w:marBottom w:val="0"/>
              <w:divBdr>
                <w:top w:val="none" w:sz="0" w:space="0" w:color="auto"/>
                <w:left w:val="none" w:sz="0" w:space="0" w:color="auto"/>
                <w:bottom w:val="none" w:sz="0" w:space="0" w:color="auto"/>
                <w:right w:val="none" w:sz="0" w:space="0" w:color="auto"/>
              </w:divBdr>
              <w:divsChild>
                <w:div w:id="1277564178">
                  <w:marLeft w:val="0"/>
                  <w:marRight w:val="0"/>
                  <w:marTop w:val="0"/>
                  <w:marBottom w:val="0"/>
                  <w:divBdr>
                    <w:top w:val="none" w:sz="0" w:space="0" w:color="auto"/>
                    <w:left w:val="none" w:sz="0" w:space="0" w:color="auto"/>
                    <w:bottom w:val="none" w:sz="0" w:space="0" w:color="auto"/>
                    <w:right w:val="none" w:sz="0" w:space="0" w:color="auto"/>
                  </w:divBdr>
                  <w:divsChild>
                    <w:div w:id="298732858">
                      <w:marLeft w:val="0"/>
                      <w:marRight w:val="0"/>
                      <w:marTop w:val="0"/>
                      <w:marBottom w:val="0"/>
                      <w:divBdr>
                        <w:top w:val="none" w:sz="0" w:space="0" w:color="auto"/>
                        <w:left w:val="none" w:sz="0" w:space="0" w:color="auto"/>
                        <w:bottom w:val="none" w:sz="0" w:space="0" w:color="auto"/>
                        <w:right w:val="none" w:sz="0" w:space="0" w:color="auto"/>
                      </w:divBdr>
                    </w:div>
                  </w:divsChild>
                </w:div>
                <w:div w:id="1651397208">
                  <w:marLeft w:val="0"/>
                  <w:marRight w:val="0"/>
                  <w:marTop w:val="0"/>
                  <w:marBottom w:val="0"/>
                  <w:divBdr>
                    <w:top w:val="none" w:sz="0" w:space="0" w:color="auto"/>
                    <w:left w:val="none" w:sz="0" w:space="0" w:color="auto"/>
                    <w:bottom w:val="none" w:sz="0" w:space="0" w:color="auto"/>
                    <w:right w:val="none" w:sz="0" w:space="0" w:color="auto"/>
                  </w:divBdr>
                </w:div>
                <w:div w:id="241764427">
                  <w:marLeft w:val="0"/>
                  <w:marRight w:val="0"/>
                  <w:marTop w:val="0"/>
                  <w:marBottom w:val="0"/>
                  <w:divBdr>
                    <w:top w:val="none" w:sz="0" w:space="0" w:color="auto"/>
                    <w:left w:val="none" w:sz="0" w:space="0" w:color="auto"/>
                    <w:bottom w:val="none" w:sz="0" w:space="0" w:color="auto"/>
                    <w:right w:val="none" w:sz="0" w:space="0" w:color="auto"/>
                  </w:divBdr>
                  <w:divsChild>
                    <w:div w:id="360131370">
                      <w:marLeft w:val="0"/>
                      <w:marRight w:val="0"/>
                      <w:marTop w:val="0"/>
                      <w:marBottom w:val="0"/>
                      <w:divBdr>
                        <w:top w:val="none" w:sz="0" w:space="0" w:color="auto"/>
                        <w:left w:val="none" w:sz="0" w:space="0" w:color="auto"/>
                        <w:bottom w:val="none" w:sz="0" w:space="0" w:color="auto"/>
                        <w:right w:val="none" w:sz="0" w:space="0" w:color="auto"/>
                      </w:divBdr>
                    </w:div>
                    <w:div w:id="288511209">
                      <w:marLeft w:val="0"/>
                      <w:marRight w:val="0"/>
                      <w:marTop w:val="0"/>
                      <w:marBottom w:val="0"/>
                      <w:divBdr>
                        <w:top w:val="none" w:sz="0" w:space="0" w:color="auto"/>
                        <w:left w:val="none" w:sz="0" w:space="0" w:color="auto"/>
                        <w:bottom w:val="none" w:sz="0" w:space="0" w:color="auto"/>
                        <w:right w:val="none" w:sz="0" w:space="0" w:color="auto"/>
                      </w:divBdr>
                    </w:div>
                  </w:divsChild>
                </w:div>
                <w:div w:id="591164400">
                  <w:marLeft w:val="0"/>
                  <w:marRight w:val="0"/>
                  <w:marTop w:val="0"/>
                  <w:marBottom w:val="0"/>
                  <w:divBdr>
                    <w:top w:val="none" w:sz="0" w:space="0" w:color="auto"/>
                    <w:left w:val="none" w:sz="0" w:space="0" w:color="auto"/>
                    <w:bottom w:val="none" w:sz="0" w:space="0" w:color="auto"/>
                    <w:right w:val="none" w:sz="0" w:space="0" w:color="auto"/>
                  </w:divBdr>
                </w:div>
                <w:div w:id="63651569">
                  <w:marLeft w:val="0"/>
                  <w:marRight w:val="0"/>
                  <w:marTop w:val="0"/>
                  <w:marBottom w:val="0"/>
                  <w:divBdr>
                    <w:top w:val="none" w:sz="0" w:space="0" w:color="auto"/>
                    <w:left w:val="none" w:sz="0" w:space="0" w:color="auto"/>
                    <w:bottom w:val="none" w:sz="0" w:space="0" w:color="auto"/>
                    <w:right w:val="none" w:sz="0" w:space="0" w:color="auto"/>
                  </w:divBdr>
                  <w:divsChild>
                    <w:div w:id="1670407862">
                      <w:marLeft w:val="0"/>
                      <w:marRight w:val="0"/>
                      <w:marTop w:val="0"/>
                      <w:marBottom w:val="0"/>
                      <w:divBdr>
                        <w:top w:val="none" w:sz="0" w:space="0" w:color="auto"/>
                        <w:left w:val="none" w:sz="0" w:space="0" w:color="auto"/>
                        <w:bottom w:val="none" w:sz="0" w:space="0" w:color="auto"/>
                        <w:right w:val="none" w:sz="0" w:space="0" w:color="auto"/>
                      </w:divBdr>
                    </w:div>
                  </w:divsChild>
                </w:div>
                <w:div w:id="1044715288">
                  <w:marLeft w:val="0"/>
                  <w:marRight w:val="0"/>
                  <w:marTop w:val="0"/>
                  <w:marBottom w:val="0"/>
                  <w:divBdr>
                    <w:top w:val="none" w:sz="0" w:space="0" w:color="auto"/>
                    <w:left w:val="none" w:sz="0" w:space="0" w:color="auto"/>
                    <w:bottom w:val="none" w:sz="0" w:space="0" w:color="auto"/>
                    <w:right w:val="none" w:sz="0" w:space="0" w:color="auto"/>
                  </w:divBdr>
                </w:div>
                <w:div w:id="121507736">
                  <w:marLeft w:val="0"/>
                  <w:marRight w:val="0"/>
                  <w:marTop w:val="0"/>
                  <w:marBottom w:val="0"/>
                  <w:divBdr>
                    <w:top w:val="none" w:sz="0" w:space="0" w:color="auto"/>
                    <w:left w:val="none" w:sz="0" w:space="0" w:color="auto"/>
                    <w:bottom w:val="none" w:sz="0" w:space="0" w:color="auto"/>
                    <w:right w:val="none" w:sz="0" w:space="0" w:color="auto"/>
                  </w:divBdr>
                </w:div>
                <w:div w:id="1324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308">
      <w:bodyDiv w:val="1"/>
      <w:marLeft w:val="0"/>
      <w:marRight w:val="0"/>
      <w:marTop w:val="0"/>
      <w:marBottom w:val="0"/>
      <w:divBdr>
        <w:top w:val="none" w:sz="0" w:space="0" w:color="auto"/>
        <w:left w:val="none" w:sz="0" w:space="0" w:color="auto"/>
        <w:bottom w:val="none" w:sz="0" w:space="0" w:color="auto"/>
        <w:right w:val="none" w:sz="0" w:space="0" w:color="auto"/>
      </w:divBdr>
      <w:divsChild>
        <w:div w:id="1888374164">
          <w:marLeft w:val="0"/>
          <w:marRight w:val="0"/>
          <w:marTop w:val="0"/>
          <w:marBottom w:val="0"/>
          <w:divBdr>
            <w:top w:val="none" w:sz="0" w:space="0" w:color="auto"/>
            <w:left w:val="none" w:sz="0" w:space="0" w:color="auto"/>
            <w:bottom w:val="none" w:sz="0" w:space="0" w:color="auto"/>
            <w:right w:val="none" w:sz="0" w:space="0" w:color="auto"/>
          </w:divBdr>
          <w:divsChild>
            <w:div w:id="2138713810">
              <w:marLeft w:val="0"/>
              <w:marRight w:val="0"/>
              <w:marTop w:val="0"/>
              <w:marBottom w:val="0"/>
              <w:divBdr>
                <w:top w:val="none" w:sz="0" w:space="0" w:color="auto"/>
                <w:left w:val="none" w:sz="0" w:space="0" w:color="auto"/>
                <w:bottom w:val="none" w:sz="0" w:space="0" w:color="auto"/>
                <w:right w:val="none" w:sz="0" w:space="0" w:color="auto"/>
              </w:divBdr>
              <w:divsChild>
                <w:div w:id="428232163">
                  <w:marLeft w:val="0"/>
                  <w:marRight w:val="0"/>
                  <w:marTop w:val="0"/>
                  <w:marBottom w:val="0"/>
                  <w:divBdr>
                    <w:top w:val="none" w:sz="0" w:space="0" w:color="auto"/>
                    <w:left w:val="none" w:sz="0" w:space="0" w:color="auto"/>
                    <w:bottom w:val="none" w:sz="0" w:space="0" w:color="auto"/>
                    <w:right w:val="none" w:sz="0" w:space="0" w:color="auto"/>
                  </w:divBdr>
                </w:div>
                <w:div w:id="314340220">
                  <w:marLeft w:val="0"/>
                  <w:marRight w:val="0"/>
                  <w:marTop w:val="0"/>
                  <w:marBottom w:val="0"/>
                  <w:divBdr>
                    <w:top w:val="none" w:sz="0" w:space="0" w:color="auto"/>
                    <w:left w:val="none" w:sz="0" w:space="0" w:color="auto"/>
                    <w:bottom w:val="none" w:sz="0" w:space="0" w:color="auto"/>
                    <w:right w:val="none" w:sz="0" w:space="0" w:color="auto"/>
                  </w:divBdr>
                </w:div>
                <w:div w:id="1949853506">
                  <w:marLeft w:val="0"/>
                  <w:marRight w:val="0"/>
                  <w:marTop w:val="0"/>
                  <w:marBottom w:val="0"/>
                  <w:divBdr>
                    <w:top w:val="none" w:sz="0" w:space="0" w:color="auto"/>
                    <w:left w:val="none" w:sz="0" w:space="0" w:color="auto"/>
                    <w:bottom w:val="none" w:sz="0" w:space="0" w:color="auto"/>
                    <w:right w:val="none" w:sz="0" w:space="0" w:color="auto"/>
                  </w:divBdr>
                </w:div>
                <w:div w:id="109979687">
                  <w:marLeft w:val="0"/>
                  <w:marRight w:val="0"/>
                  <w:marTop w:val="0"/>
                  <w:marBottom w:val="0"/>
                  <w:divBdr>
                    <w:top w:val="none" w:sz="0" w:space="0" w:color="auto"/>
                    <w:left w:val="none" w:sz="0" w:space="0" w:color="auto"/>
                    <w:bottom w:val="none" w:sz="0" w:space="0" w:color="auto"/>
                    <w:right w:val="none" w:sz="0" w:space="0" w:color="auto"/>
                  </w:divBdr>
                </w:div>
              </w:divsChild>
            </w:div>
            <w:div w:id="1425223553">
              <w:marLeft w:val="0"/>
              <w:marRight w:val="0"/>
              <w:marTop w:val="0"/>
              <w:marBottom w:val="0"/>
              <w:divBdr>
                <w:top w:val="none" w:sz="0" w:space="0" w:color="auto"/>
                <w:left w:val="none" w:sz="0" w:space="0" w:color="auto"/>
                <w:bottom w:val="none" w:sz="0" w:space="0" w:color="auto"/>
                <w:right w:val="none" w:sz="0" w:space="0" w:color="auto"/>
              </w:divBdr>
              <w:divsChild>
                <w:div w:id="1042561123">
                  <w:marLeft w:val="0"/>
                  <w:marRight w:val="0"/>
                  <w:marTop w:val="0"/>
                  <w:marBottom w:val="0"/>
                  <w:divBdr>
                    <w:top w:val="none" w:sz="0" w:space="0" w:color="auto"/>
                    <w:left w:val="none" w:sz="0" w:space="0" w:color="auto"/>
                    <w:bottom w:val="none" w:sz="0" w:space="0" w:color="auto"/>
                    <w:right w:val="none" w:sz="0" w:space="0" w:color="auto"/>
                  </w:divBdr>
                </w:div>
                <w:div w:id="1083603563">
                  <w:marLeft w:val="0"/>
                  <w:marRight w:val="0"/>
                  <w:marTop w:val="0"/>
                  <w:marBottom w:val="0"/>
                  <w:divBdr>
                    <w:top w:val="none" w:sz="0" w:space="0" w:color="auto"/>
                    <w:left w:val="none" w:sz="0" w:space="0" w:color="auto"/>
                    <w:bottom w:val="none" w:sz="0" w:space="0" w:color="auto"/>
                    <w:right w:val="none" w:sz="0" w:space="0" w:color="auto"/>
                  </w:divBdr>
                </w:div>
                <w:div w:id="89400588">
                  <w:marLeft w:val="0"/>
                  <w:marRight w:val="0"/>
                  <w:marTop w:val="0"/>
                  <w:marBottom w:val="0"/>
                  <w:divBdr>
                    <w:top w:val="none" w:sz="0" w:space="0" w:color="auto"/>
                    <w:left w:val="none" w:sz="0" w:space="0" w:color="auto"/>
                    <w:bottom w:val="none" w:sz="0" w:space="0" w:color="auto"/>
                    <w:right w:val="none" w:sz="0" w:space="0" w:color="auto"/>
                  </w:divBdr>
                </w:div>
                <w:div w:id="1324701942">
                  <w:marLeft w:val="0"/>
                  <w:marRight w:val="0"/>
                  <w:marTop w:val="0"/>
                  <w:marBottom w:val="0"/>
                  <w:divBdr>
                    <w:top w:val="none" w:sz="0" w:space="0" w:color="auto"/>
                    <w:left w:val="none" w:sz="0" w:space="0" w:color="auto"/>
                    <w:bottom w:val="none" w:sz="0" w:space="0" w:color="auto"/>
                    <w:right w:val="none" w:sz="0" w:space="0" w:color="auto"/>
                  </w:divBdr>
                  <w:divsChild>
                    <w:div w:id="1772317078">
                      <w:marLeft w:val="0"/>
                      <w:marRight w:val="0"/>
                      <w:marTop w:val="0"/>
                      <w:marBottom w:val="0"/>
                      <w:divBdr>
                        <w:top w:val="none" w:sz="0" w:space="0" w:color="auto"/>
                        <w:left w:val="none" w:sz="0" w:space="0" w:color="auto"/>
                        <w:bottom w:val="none" w:sz="0" w:space="0" w:color="auto"/>
                        <w:right w:val="none" w:sz="0" w:space="0" w:color="auto"/>
                      </w:divBdr>
                    </w:div>
                    <w:div w:id="1469317141">
                      <w:marLeft w:val="0"/>
                      <w:marRight w:val="0"/>
                      <w:marTop w:val="0"/>
                      <w:marBottom w:val="0"/>
                      <w:divBdr>
                        <w:top w:val="none" w:sz="0" w:space="0" w:color="auto"/>
                        <w:left w:val="none" w:sz="0" w:space="0" w:color="auto"/>
                        <w:bottom w:val="none" w:sz="0" w:space="0" w:color="auto"/>
                        <w:right w:val="none" w:sz="0" w:space="0" w:color="auto"/>
                      </w:divBdr>
                    </w:div>
                    <w:div w:id="1016267126">
                      <w:marLeft w:val="0"/>
                      <w:marRight w:val="0"/>
                      <w:marTop w:val="0"/>
                      <w:marBottom w:val="0"/>
                      <w:divBdr>
                        <w:top w:val="none" w:sz="0" w:space="0" w:color="auto"/>
                        <w:left w:val="none" w:sz="0" w:space="0" w:color="auto"/>
                        <w:bottom w:val="none" w:sz="0" w:space="0" w:color="auto"/>
                        <w:right w:val="none" w:sz="0" w:space="0" w:color="auto"/>
                      </w:divBdr>
                    </w:div>
                    <w:div w:id="269243456">
                      <w:marLeft w:val="0"/>
                      <w:marRight w:val="0"/>
                      <w:marTop w:val="0"/>
                      <w:marBottom w:val="0"/>
                      <w:divBdr>
                        <w:top w:val="none" w:sz="0" w:space="0" w:color="auto"/>
                        <w:left w:val="none" w:sz="0" w:space="0" w:color="auto"/>
                        <w:bottom w:val="none" w:sz="0" w:space="0" w:color="auto"/>
                        <w:right w:val="none" w:sz="0" w:space="0" w:color="auto"/>
                      </w:divBdr>
                    </w:div>
                  </w:divsChild>
                </w:div>
                <w:div w:id="1699893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50486">
                      <w:marLeft w:val="0"/>
                      <w:marRight w:val="0"/>
                      <w:marTop w:val="0"/>
                      <w:marBottom w:val="0"/>
                      <w:divBdr>
                        <w:top w:val="none" w:sz="0" w:space="0" w:color="auto"/>
                        <w:left w:val="none" w:sz="0" w:space="0" w:color="auto"/>
                        <w:bottom w:val="none" w:sz="0" w:space="0" w:color="auto"/>
                        <w:right w:val="none" w:sz="0" w:space="0" w:color="auto"/>
                      </w:divBdr>
                    </w:div>
                    <w:div w:id="1674607255">
                      <w:marLeft w:val="0"/>
                      <w:marRight w:val="0"/>
                      <w:marTop w:val="0"/>
                      <w:marBottom w:val="0"/>
                      <w:divBdr>
                        <w:top w:val="none" w:sz="0" w:space="0" w:color="auto"/>
                        <w:left w:val="none" w:sz="0" w:space="0" w:color="auto"/>
                        <w:bottom w:val="none" w:sz="0" w:space="0" w:color="auto"/>
                        <w:right w:val="none" w:sz="0" w:space="0" w:color="auto"/>
                      </w:divBdr>
                    </w:div>
                    <w:div w:id="3182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22110917">
      <w:bodyDiv w:val="1"/>
      <w:marLeft w:val="0"/>
      <w:marRight w:val="0"/>
      <w:marTop w:val="0"/>
      <w:marBottom w:val="0"/>
      <w:divBdr>
        <w:top w:val="none" w:sz="0" w:space="0" w:color="auto"/>
        <w:left w:val="none" w:sz="0" w:space="0" w:color="auto"/>
        <w:bottom w:val="none" w:sz="0" w:space="0" w:color="auto"/>
        <w:right w:val="none" w:sz="0" w:space="0" w:color="auto"/>
      </w:divBdr>
      <w:divsChild>
        <w:div w:id="471675454">
          <w:marLeft w:val="0"/>
          <w:marRight w:val="0"/>
          <w:marTop w:val="0"/>
          <w:marBottom w:val="0"/>
          <w:divBdr>
            <w:top w:val="none" w:sz="0" w:space="0" w:color="auto"/>
            <w:left w:val="none" w:sz="0" w:space="0" w:color="auto"/>
            <w:bottom w:val="none" w:sz="0" w:space="0" w:color="auto"/>
            <w:right w:val="none" w:sz="0" w:space="0" w:color="auto"/>
          </w:divBdr>
        </w:div>
        <w:div w:id="1890800251">
          <w:marLeft w:val="0"/>
          <w:marRight w:val="0"/>
          <w:marTop w:val="0"/>
          <w:marBottom w:val="0"/>
          <w:divBdr>
            <w:top w:val="none" w:sz="0" w:space="0" w:color="auto"/>
            <w:left w:val="none" w:sz="0" w:space="0" w:color="auto"/>
            <w:bottom w:val="none" w:sz="0" w:space="0" w:color="auto"/>
            <w:right w:val="none" w:sz="0" w:space="0" w:color="auto"/>
          </w:divBdr>
          <w:divsChild>
            <w:div w:id="651521471">
              <w:marLeft w:val="0"/>
              <w:marRight w:val="0"/>
              <w:marTop w:val="0"/>
              <w:marBottom w:val="0"/>
              <w:divBdr>
                <w:top w:val="none" w:sz="0" w:space="0" w:color="auto"/>
                <w:left w:val="none" w:sz="0" w:space="0" w:color="auto"/>
                <w:bottom w:val="none" w:sz="0" w:space="0" w:color="auto"/>
                <w:right w:val="none" w:sz="0" w:space="0" w:color="auto"/>
              </w:divBdr>
              <w:divsChild>
                <w:div w:id="1272202703">
                  <w:marLeft w:val="0"/>
                  <w:marRight w:val="0"/>
                  <w:marTop w:val="0"/>
                  <w:marBottom w:val="0"/>
                  <w:divBdr>
                    <w:top w:val="none" w:sz="0" w:space="0" w:color="auto"/>
                    <w:left w:val="none" w:sz="0" w:space="0" w:color="auto"/>
                    <w:bottom w:val="none" w:sz="0" w:space="0" w:color="auto"/>
                    <w:right w:val="none" w:sz="0" w:space="0" w:color="auto"/>
                  </w:divBdr>
                  <w:divsChild>
                    <w:div w:id="1361275306">
                      <w:marLeft w:val="0"/>
                      <w:marRight w:val="0"/>
                      <w:marTop w:val="0"/>
                      <w:marBottom w:val="0"/>
                      <w:divBdr>
                        <w:top w:val="none" w:sz="0" w:space="0" w:color="auto"/>
                        <w:left w:val="none" w:sz="0" w:space="0" w:color="auto"/>
                        <w:bottom w:val="none" w:sz="0" w:space="0" w:color="auto"/>
                        <w:right w:val="none" w:sz="0" w:space="0" w:color="auto"/>
                      </w:divBdr>
                      <w:divsChild>
                        <w:div w:id="475531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0778831">
      <w:bodyDiv w:val="1"/>
      <w:marLeft w:val="0"/>
      <w:marRight w:val="0"/>
      <w:marTop w:val="0"/>
      <w:marBottom w:val="0"/>
      <w:divBdr>
        <w:top w:val="none" w:sz="0" w:space="0" w:color="auto"/>
        <w:left w:val="none" w:sz="0" w:space="0" w:color="auto"/>
        <w:bottom w:val="none" w:sz="0" w:space="0" w:color="auto"/>
        <w:right w:val="none" w:sz="0" w:space="0" w:color="auto"/>
      </w:divBdr>
      <w:divsChild>
        <w:div w:id="149323526">
          <w:marLeft w:val="0"/>
          <w:marRight w:val="0"/>
          <w:marTop w:val="0"/>
          <w:marBottom w:val="0"/>
          <w:divBdr>
            <w:top w:val="none" w:sz="0" w:space="0" w:color="auto"/>
            <w:left w:val="none" w:sz="0" w:space="0" w:color="auto"/>
            <w:bottom w:val="none" w:sz="0" w:space="0" w:color="auto"/>
            <w:right w:val="none" w:sz="0" w:space="0" w:color="auto"/>
          </w:divBdr>
          <w:divsChild>
            <w:div w:id="632441414">
              <w:marLeft w:val="0"/>
              <w:marRight w:val="0"/>
              <w:marTop w:val="0"/>
              <w:marBottom w:val="0"/>
              <w:divBdr>
                <w:top w:val="none" w:sz="0" w:space="0" w:color="auto"/>
                <w:left w:val="none" w:sz="0" w:space="0" w:color="auto"/>
                <w:bottom w:val="none" w:sz="0" w:space="0" w:color="auto"/>
                <w:right w:val="none" w:sz="0" w:space="0" w:color="auto"/>
              </w:divBdr>
              <w:divsChild>
                <w:div w:id="1228497827">
                  <w:marLeft w:val="0"/>
                  <w:marRight w:val="0"/>
                  <w:marTop w:val="0"/>
                  <w:marBottom w:val="0"/>
                  <w:divBdr>
                    <w:top w:val="none" w:sz="0" w:space="0" w:color="auto"/>
                    <w:left w:val="none" w:sz="0" w:space="0" w:color="auto"/>
                    <w:bottom w:val="none" w:sz="0" w:space="0" w:color="auto"/>
                    <w:right w:val="none" w:sz="0" w:space="0" w:color="auto"/>
                  </w:divBdr>
                </w:div>
                <w:div w:id="41685111">
                  <w:marLeft w:val="0"/>
                  <w:marRight w:val="0"/>
                  <w:marTop w:val="0"/>
                  <w:marBottom w:val="0"/>
                  <w:divBdr>
                    <w:top w:val="none" w:sz="0" w:space="0" w:color="auto"/>
                    <w:left w:val="none" w:sz="0" w:space="0" w:color="auto"/>
                    <w:bottom w:val="none" w:sz="0" w:space="0" w:color="auto"/>
                    <w:right w:val="none" w:sz="0" w:space="0" w:color="auto"/>
                  </w:divBdr>
                </w:div>
                <w:div w:id="1105155460">
                  <w:marLeft w:val="0"/>
                  <w:marRight w:val="0"/>
                  <w:marTop w:val="0"/>
                  <w:marBottom w:val="0"/>
                  <w:divBdr>
                    <w:top w:val="none" w:sz="0" w:space="0" w:color="auto"/>
                    <w:left w:val="none" w:sz="0" w:space="0" w:color="auto"/>
                    <w:bottom w:val="none" w:sz="0" w:space="0" w:color="auto"/>
                    <w:right w:val="none" w:sz="0" w:space="0" w:color="auto"/>
                  </w:divBdr>
                </w:div>
                <w:div w:id="1190878176">
                  <w:marLeft w:val="0"/>
                  <w:marRight w:val="0"/>
                  <w:marTop w:val="0"/>
                  <w:marBottom w:val="0"/>
                  <w:divBdr>
                    <w:top w:val="none" w:sz="0" w:space="0" w:color="auto"/>
                    <w:left w:val="none" w:sz="0" w:space="0" w:color="auto"/>
                    <w:bottom w:val="none" w:sz="0" w:space="0" w:color="auto"/>
                    <w:right w:val="none" w:sz="0" w:space="0" w:color="auto"/>
                  </w:divBdr>
                </w:div>
                <w:div w:id="991252903">
                  <w:marLeft w:val="0"/>
                  <w:marRight w:val="0"/>
                  <w:marTop w:val="0"/>
                  <w:marBottom w:val="0"/>
                  <w:divBdr>
                    <w:top w:val="none" w:sz="0" w:space="0" w:color="auto"/>
                    <w:left w:val="none" w:sz="0" w:space="0" w:color="auto"/>
                    <w:bottom w:val="none" w:sz="0" w:space="0" w:color="auto"/>
                    <w:right w:val="none" w:sz="0" w:space="0" w:color="auto"/>
                  </w:divBdr>
                </w:div>
                <w:div w:id="68041419">
                  <w:marLeft w:val="0"/>
                  <w:marRight w:val="0"/>
                  <w:marTop w:val="0"/>
                  <w:marBottom w:val="0"/>
                  <w:divBdr>
                    <w:top w:val="none" w:sz="0" w:space="0" w:color="auto"/>
                    <w:left w:val="none" w:sz="0" w:space="0" w:color="auto"/>
                    <w:bottom w:val="none" w:sz="0" w:space="0" w:color="auto"/>
                    <w:right w:val="none" w:sz="0" w:space="0" w:color="auto"/>
                  </w:divBdr>
                </w:div>
                <w:div w:id="570894019">
                  <w:marLeft w:val="0"/>
                  <w:marRight w:val="0"/>
                  <w:marTop w:val="0"/>
                  <w:marBottom w:val="0"/>
                  <w:divBdr>
                    <w:top w:val="none" w:sz="0" w:space="0" w:color="auto"/>
                    <w:left w:val="none" w:sz="0" w:space="0" w:color="auto"/>
                    <w:bottom w:val="none" w:sz="0" w:space="0" w:color="auto"/>
                    <w:right w:val="none" w:sz="0" w:space="0" w:color="auto"/>
                  </w:divBdr>
                </w:div>
                <w:div w:id="352221150">
                  <w:marLeft w:val="0"/>
                  <w:marRight w:val="0"/>
                  <w:marTop w:val="0"/>
                  <w:marBottom w:val="0"/>
                  <w:divBdr>
                    <w:top w:val="none" w:sz="0" w:space="0" w:color="auto"/>
                    <w:left w:val="none" w:sz="0" w:space="0" w:color="auto"/>
                    <w:bottom w:val="none" w:sz="0" w:space="0" w:color="auto"/>
                    <w:right w:val="none" w:sz="0" w:space="0" w:color="auto"/>
                  </w:divBdr>
                </w:div>
                <w:div w:id="747190539">
                  <w:marLeft w:val="0"/>
                  <w:marRight w:val="0"/>
                  <w:marTop w:val="0"/>
                  <w:marBottom w:val="0"/>
                  <w:divBdr>
                    <w:top w:val="none" w:sz="0" w:space="0" w:color="auto"/>
                    <w:left w:val="none" w:sz="0" w:space="0" w:color="auto"/>
                    <w:bottom w:val="none" w:sz="0" w:space="0" w:color="auto"/>
                    <w:right w:val="none" w:sz="0" w:space="0" w:color="auto"/>
                  </w:divBdr>
                </w:div>
                <w:div w:id="18823780">
                  <w:marLeft w:val="0"/>
                  <w:marRight w:val="0"/>
                  <w:marTop w:val="0"/>
                  <w:marBottom w:val="0"/>
                  <w:divBdr>
                    <w:top w:val="none" w:sz="0" w:space="0" w:color="auto"/>
                    <w:left w:val="none" w:sz="0" w:space="0" w:color="auto"/>
                    <w:bottom w:val="none" w:sz="0" w:space="0" w:color="auto"/>
                    <w:right w:val="none" w:sz="0" w:space="0" w:color="auto"/>
                  </w:divBdr>
                </w:div>
                <w:div w:id="683239690">
                  <w:marLeft w:val="0"/>
                  <w:marRight w:val="0"/>
                  <w:marTop w:val="0"/>
                  <w:marBottom w:val="0"/>
                  <w:divBdr>
                    <w:top w:val="none" w:sz="0" w:space="0" w:color="auto"/>
                    <w:left w:val="none" w:sz="0" w:space="0" w:color="auto"/>
                    <w:bottom w:val="none" w:sz="0" w:space="0" w:color="auto"/>
                    <w:right w:val="none" w:sz="0" w:space="0" w:color="auto"/>
                  </w:divBdr>
                </w:div>
                <w:div w:id="1502626402">
                  <w:marLeft w:val="0"/>
                  <w:marRight w:val="0"/>
                  <w:marTop w:val="0"/>
                  <w:marBottom w:val="0"/>
                  <w:divBdr>
                    <w:top w:val="none" w:sz="0" w:space="0" w:color="auto"/>
                    <w:left w:val="none" w:sz="0" w:space="0" w:color="auto"/>
                    <w:bottom w:val="none" w:sz="0" w:space="0" w:color="auto"/>
                    <w:right w:val="none" w:sz="0" w:space="0" w:color="auto"/>
                  </w:divBdr>
                </w:div>
                <w:div w:id="150221178">
                  <w:marLeft w:val="0"/>
                  <w:marRight w:val="0"/>
                  <w:marTop w:val="0"/>
                  <w:marBottom w:val="0"/>
                  <w:divBdr>
                    <w:top w:val="none" w:sz="0" w:space="0" w:color="auto"/>
                    <w:left w:val="none" w:sz="0" w:space="0" w:color="auto"/>
                    <w:bottom w:val="none" w:sz="0" w:space="0" w:color="auto"/>
                    <w:right w:val="none" w:sz="0" w:space="0" w:color="auto"/>
                  </w:divBdr>
                  <w:divsChild>
                    <w:div w:id="1057582805">
                      <w:marLeft w:val="0"/>
                      <w:marRight w:val="0"/>
                      <w:marTop w:val="0"/>
                      <w:marBottom w:val="0"/>
                      <w:divBdr>
                        <w:top w:val="none" w:sz="0" w:space="0" w:color="auto"/>
                        <w:left w:val="none" w:sz="0" w:space="0" w:color="auto"/>
                        <w:bottom w:val="none" w:sz="0" w:space="0" w:color="auto"/>
                        <w:right w:val="none" w:sz="0" w:space="0" w:color="auto"/>
                      </w:divBdr>
                    </w:div>
                    <w:div w:id="2110857018">
                      <w:marLeft w:val="0"/>
                      <w:marRight w:val="0"/>
                      <w:marTop w:val="0"/>
                      <w:marBottom w:val="0"/>
                      <w:divBdr>
                        <w:top w:val="none" w:sz="0" w:space="0" w:color="auto"/>
                        <w:left w:val="none" w:sz="0" w:space="0" w:color="auto"/>
                        <w:bottom w:val="none" w:sz="0" w:space="0" w:color="auto"/>
                        <w:right w:val="none" w:sz="0" w:space="0" w:color="auto"/>
                      </w:divBdr>
                    </w:div>
                  </w:divsChild>
                </w:div>
                <w:div w:id="727460300">
                  <w:marLeft w:val="0"/>
                  <w:marRight w:val="0"/>
                  <w:marTop w:val="0"/>
                  <w:marBottom w:val="0"/>
                  <w:divBdr>
                    <w:top w:val="none" w:sz="0" w:space="0" w:color="auto"/>
                    <w:left w:val="none" w:sz="0" w:space="0" w:color="auto"/>
                    <w:bottom w:val="none" w:sz="0" w:space="0" w:color="auto"/>
                    <w:right w:val="none" w:sz="0" w:space="0" w:color="auto"/>
                  </w:divBdr>
                </w:div>
                <w:div w:id="2027753494">
                  <w:marLeft w:val="0"/>
                  <w:marRight w:val="0"/>
                  <w:marTop w:val="0"/>
                  <w:marBottom w:val="0"/>
                  <w:divBdr>
                    <w:top w:val="none" w:sz="0" w:space="0" w:color="auto"/>
                    <w:left w:val="none" w:sz="0" w:space="0" w:color="auto"/>
                    <w:bottom w:val="none" w:sz="0" w:space="0" w:color="auto"/>
                    <w:right w:val="none" w:sz="0" w:space="0" w:color="auto"/>
                  </w:divBdr>
                </w:div>
                <w:div w:id="978346447">
                  <w:marLeft w:val="0"/>
                  <w:marRight w:val="0"/>
                  <w:marTop w:val="0"/>
                  <w:marBottom w:val="0"/>
                  <w:divBdr>
                    <w:top w:val="none" w:sz="0" w:space="0" w:color="auto"/>
                    <w:left w:val="none" w:sz="0" w:space="0" w:color="auto"/>
                    <w:bottom w:val="none" w:sz="0" w:space="0" w:color="auto"/>
                    <w:right w:val="none" w:sz="0" w:space="0" w:color="auto"/>
                  </w:divBdr>
                </w:div>
                <w:div w:id="1531608505">
                  <w:marLeft w:val="0"/>
                  <w:marRight w:val="0"/>
                  <w:marTop w:val="0"/>
                  <w:marBottom w:val="0"/>
                  <w:divBdr>
                    <w:top w:val="none" w:sz="0" w:space="0" w:color="auto"/>
                    <w:left w:val="none" w:sz="0" w:space="0" w:color="auto"/>
                    <w:bottom w:val="none" w:sz="0" w:space="0" w:color="auto"/>
                    <w:right w:val="none" w:sz="0" w:space="0" w:color="auto"/>
                  </w:divBdr>
                </w:div>
                <w:div w:id="1399329632">
                  <w:marLeft w:val="0"/>
                  <w:marRight w:val="0"/>
                  <w:marTop w:val="0"/>
                  <w:marBottom w:val="0"/>
                  <w:divBdr>
                    <w:top w:val="none" w:sz="0" w:space="0" w:color="auto"/>
                    <w:left w:val="none" w:sz="0" w:space="0" w:color="auto"/>
                    <w:bottom w:val="none" w:sz="0" w:space="0" w:color="auto"/>
                    <w:right w:val="none" w:sz="0" w:space="0" w:color="auto"/>
                  </w:divBdr>
                </w:div>
                <w:div w:id="1397707915">
                  <w:marLeft w:val="0"/>
                  <w:marRight w:val="0"/>
                  <w:marTop w:val="0"/>
                  <w:marBottom w:val="0"/>
                  <w:divBdr>
                    <w:top w:val="none" w:sz="0" w:space="0" w:color="auto"/>
                    <w:left w:val="none" w:sz="0" w:space="0" w:color="auto"/>
                    <w:bottom w:val="none" w:sz="0" w:space="0" w:color="auto"/>
                    <w:right w:val="none" w:sz="0" w:space="0" w:color="auto"/>
                  </w:divBdr>
                </w:div>
                <w:div w:id="2122917015">
                  <w:marLeft w:val="0"/>
                  <w:marRight w:val="0"/>
                  <w:marTop w:val="0"/>
                  <w:marBottom w:val="0"/>
                  <w:divBdr>
                    <w:top w:val="none" w:sz="0" w:space="0" w:color="auto"/>
                    <w:left w:val="none" w:sz="0" w:space="0" w:color="auto"/>
                    <w:bottom w:val="none" w:sz="0" w:space="0" w:color="auto"/>
                    <w:right w:val="none" w:sz="0" w:space="0" w:color="auto"/>
                  </w:divBdr>
                </w:div>
                <w:div w:id="1066415273">
                  <w:marLeft w:val="0"/>
                  <w:marRight w:val="0"/>
                  <w:marTop w:val="0"/>
                  <w:marBottom w:val="0"/>
                  <w:divBdr>
                    <w:top w:val="none" w:sz="0" w:space="0" w:color="auto"/>
                    <w:left w:val="none" w:sz="0" w:space="0" w:color="auto"/>
                    <w:bottom w:val="none" w:sz="0" w:space="0" w:color="auto"/>
                    <w:right w:val="none" w:sz="0" w:space="0" w:color="auto"/>
                  </w:divBdr>
                </w:div>
                <w:div w:id="1469515655">
                  <w:marLeft w:val="0"/>
                  <w:marRight w:val="0"/>
                  <w:marTop w:val="0"/>
                  <w:marBottom w:val="0"/>
                  <w:divBdr>
                    <w:top w:val="none" w:sz="0" w:space="0" w:color="auto"/>
                    <w:left w:val="none" w:sz="0" w:space="0" w:color="auto"/>
                    <w:bottom w:val="none" w:sz="0" w:space="0" w:color="auto"/>
                    <w:right w:val="none" w:sz="0" w:space="0" w:color="auto"/>
                  </w:divBdr>
                </w:div>
                <w:div w:id="1332636012">
                  <w:marLeft w:val="0"/>
                  <w:marRight w:val="0"/>
                  <w:marTop w:val="0"/>
                  <w:marBottom w:val="0"/>
                  <w:divBdr>
                    <w:top w:val="none" w:sz="0" w:space="0" w:color="auto"/>
                    <w:left w:val="none" w:sz="0" w:space="0" w:color="auto"/>
                    <w:bottom w:val="none" w:sz="0" w:space="0" w:color="auto"/>
                    <w:right w:val="none" w:sz="0" w:space="0" w:color="auto"/>
                  </w:divBdr>
                </w:div>
                <w:div w:id="1963877653">
                  <w:marLeft w:val="0"/>
                  <w:marRight w:val="0"/>
                  <w:marTop w:val="0"/>
                  <w:marBottom w:val="0"/>
                  <w:divBdr>
                    <w:top w:val="none" w:sz="0" w:space="0" w:color="auto"/>
                    <w:left w:val="none" w:sz="0" w:space="0" w:color="auto"/>
                    <w:bottom w:val="none" w:sz="0" w:space="0" w:color="auto"/>
                    <w:right w:val="none" w:sz="0" w:space="0" w:color="auto"/>
                  </w:divBdr>
                </w:div>
                <w:div w:id="1849710907">
                  <w:marLeft w:val="0"/>
                  <w:marRight w:val="0"/>
                  <w:marTop w:val="0"/>
                  <w:marBottom w:val="0"/>
                  <w:divBdr>
                    <w:top w:val="none" w:sz="0" w:space="0" w:color="auto"/>
                    <w:left w:val="none" w:sz="0" w:space="0" w:color="auto"/>
                    <w:bottom w:val="none" w:sz="0" w:space="0" w:color="auto"/>
                    <w:right w:val="none" w:sz="0" w:space="0" w:color="auto"/>
                  </w:divBdr>
                </w:div>
                <w:div w:id="1415053957">
                  <w:marLeft w:val="0"/>
                  <w:marRight w:val="0"/>
                  <w:marTop w:val="0"/>
                  <w:marBottom w:val="0"/>
                  <w:divBdr>
                    <w:top w:val="none" w:sz="0" w:space="0" w:color="auto"/>
                    <w:left w:val="none" w:sz="0" w:space="0" w:color="auto"/>
                    <w:bottom w:val="none" w:sz="0" w:space="0" w:color="auto"/>
                    <w:right w:val="none" w:sz="0" w:space="0" w:color="auto"/>
                  </w:divBdr>
                </w:div>
                <w:div w:id="692150226">
                  <w:marLeft w:val="0"/>
                  <w:marRight w:val="0"/>
                  <w:marTop w:val="0"/>
                  <w:marBottom w:val="0"/>
                  <w:divBdr>
                    <w:top w:val="none" w:sz="0" w:space="0" w:color="auto"/>
                    <w:left w:val="none" w:sz="0" w:space="0" w:color="auto"/>
                    <w:bottom w:val="none" w:sz="0" w:space="0" w:color="auto"/>
                    <w:right w:val="none" w:sz="0" w:space="0" w:color="auto"/>
                  </w:divBdr>
                </w:div>
                <w:div w:id="442266860">
                  <w:marLeft w:val="0"/>
                  <w:marRight w:val="0"/>
                  <w:marTop w:val="0"/>
                  <w:marBottom w:val="0"/>
                  <w:divBdr>
                    <w:top w:val="none" w:sz="0" w:space="0" w:color="auto"/>
                    <w:left w:val="none" w:sz="0" w:space="0" w:color="auto"/>
                    <w:bottom w:val="none" w:sz="0" w:space="0" w:color="auto"/>
                    <w:right w:val="none" w:sz="0" w:space="0" w:color="auto"/>
                  </w:divBdr>
                </w:div>
                <w:div w:id="688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386445">
      <w:bodyDiv w:val="1"/>
      <w:marLeft w:val="0"/>
      <w:marRight w:val="0"/>
      <w:marTop w:val="0"/>
      <w:marBottom w:val="0"/>
      <w:divBdr>
        <w:top w:val="none" w:sz="0" w:space="0" w:color="auto"/>
        <w:left w:val="none" w:sz="0" w:space="0" w:color="auto"/>
        <w:bottom w:val="none" w:sz="0" w:space="0" w:color="auto"/>
        <w:right w:val="none" w:sz="0" w:space="0" w:color="auto"/>
      </w:divBdr>
      <w:divsChild>
        <w:div w:id="1570773724">
          <w:marLeft w:val="0"/>
          <w:marRight w:val="0"/>
          <w:marTop w:val="0"/>
          <w:marBottom w:val="0"/>
          <w:divBdr>
            <w:top w:val="none" w:sz="0" w:space="0" w:color="auto"/>
            <w:left w:val="none" w:sz="0" w:space="0" w:color="auto"/>
            <w:bottom w:val="none" w:sz="0" w:space="0" w:color="auto"/>
            <w:right w:val="none" w:sz="0" w:space="0" w:color="auto"/>
          </w:divBdr>
          <w:divsChild>
            <w:div w:id="732659239">
              <w:marLeft w:val="0"/>
              <w:marRight w:val="0"/>
              <w:marTop w:val="0"/>
              <w:marBottom w:val="0"/>
              <w:divBdr>
                <w:top w:val="none" w:sz="0" w:space="0" w:color="auto"/>
                <w:left w:val="none" w:sz="0" w:space="0" w:color="auto"/>
                <w:bottom w:val="none" w:sz="0" w:space="0" w:color="auto"/>
                <w:right w:val="none" w:sz="0" w:space="0" w:color="auto"/>
              </w:divBdr>
              <w:divsChild>
                <w:div w:id="769786935">
                  <w:marLeft w:val="0"/>
                  <w:marRight w:val="0"/>
                  <w:marTop w:val="0"/>
                  <w:marBottom w:val="0"/>
                  <w:divBdr>
                    <w:top w:val="none" w:sz="0" w:space="0" w:color="auto"/>
                    <w:left w:val="none" w:sz="0" w:space="0" w:color="auto"/>
                    <w:bottom w:val="none" w:sz="0" w:space="0" w:color="auto"/>
                    <w:right w:val="none" w:sz="0" w:space="0" w:color="auto"/>
                  </w:divBdr>
                </w:div>
                <w:div w:id="826557476">
                  <w:marLeft w:val="0"/>
                  <w:marRight w:val="0"/>
                  <w:marTop w:val="0"/>
                  <w:marBottom w:val="0"/>
                  <w:divBdr>
                    <w:top w:val="none" w:sz="0" w:space="0" w:color="auto"/>
                    <w:left w:val="none" w:sz="0" w:space="0" w:color="auto"/>
                    <w:bottom w:val="none" w:sz="0" w:space="0" w:color="auto"/>
                    <w:right w:val="none" w:sz="0" w:space="0" w:color="auto"/>
                  </w:divBdr>
                </w:div>
                <w:div w:id="7365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64">
          <w:marLeft w:val="0"/>
          <w:marRight w:val="0"/>
          <w:marTop w:val="0"/>
          <w:marBottom w:val="0"/>
          <w:divBdr>
            <w:top w:val="none" w:sz="0" w:space="0" w:color="auto"/>
            <w:left w:val="none" w:sz="0" w:space="0" w:color="auto"/>
            <w:bottom w:val="none" w:sz="0" w:space="0" w:color="auto"/>
            <w:right w:val="none" w:sz="0" w:space="0" w:color="auto"/>
          </w:divBdr>
        </w:div>
        <w:div w:id="608437227">
          <w:marLeft w:val="0"/>
          <w:marRight w:val="0"/>
          <w:marTop w:val="0"/>
          <w:marBottom w:val="0"/>
          <w:divBdr>
            <w:top w:val="none" w:sz="0" w:space="0" w:color="auto"/>
            <w:left w:val="none" w:sz="0" w:space="0" w:color="auto"/>
            <w:bottom w:val="none" w:sz="0" w:space="0" w:color="auto"/>
            <w:right w:val="none" w:sz="0" w:space="0" w:color="auto"/>
          </w:divBdr>
        </w:div>
      </w:divsChild>
    </w:div>
    <w:div w:id="1320690408">
      <w:bodyDiv w:val="1"/>
      <w:marLeft w:val="0"/>
      <w:marRight w:val="0"/>
      <w:marTop w:val="0"/>
      <w:marBottom w:val="0"/>
      <w:divBdr>
        <w:top w:val="none" w:sz="0" w:space="0" w:color="auto"/>
        <w:left w:val="none" w:sz="0" w:space="0" w:color="auto"/>
        <w:bottom w:val="none" w:sz="0" w:space="0" w:color="auto"/>
        <w:right w:val="none" w:sz="0" w:space="0" w:color="auto"/>
      </w:divBdr>
    </w:div>
    <w:div w:id="1323000938">
      <w:bodyDiv w:val="1"/>
      <w:marLeft w:val="0"/>
      <w:marRight w:val="0"/>
      <w:marTop w:val="0"/>
      <w:marBottom w:val="0"/>
      <w:divBdr>
        <w:top w:val="none" w:sz="0" w:space="0" w:color="auto"/>
        <w:left w:val="none" w:sz="0" w:space="0" w:color="auto"/>
        <w:bottom w:val="none" w:sz="0" w:space="0" w:color="auto"/>
        <w:right w:val="none" w:sz="0" w:space="0" w:color="auto"/>
      </w:divBdr>
      <w:divsChild>
        <w:div w:id="66853461">
          <w:marLeft w:val="0"/>
          <w:marRight w:val="0"/>
          <w:marTop w:val="0"/>
          <w:marBottom w:val="0"/>
          <w:divBdr>
            <w:top w:val="none" w:sz="0" w:space="0" w:color="auto"/>
            <w:left w:val="none" w:sz="0" w:space="0" w:color="auto"/>
            <w:bottom w:val="none" w:sz="0" w:space="0" w:color="auto"/>
            <w:right w:val="none" w:sz="0" w:space="0" w:color="auto"/>
          </w:divBdr>
          <w:divsChild>
            <w:div w:id="739984913">
              <w:marLeft w:val="0"/>
              <w:marRight w:val="0"/>
              <w:marTop w:val="0"/>
              <w:marBottom w:val="0"/>
              <w:divBdr>
                <w:top w:val="none" w:sz="0" w:space="0" w:color="auto"/>
                <w:left w:val="none" w:sz="0" w:space="0" w:color="auto"/>
                <w:bottom w:val="none" w:sz="0" w:space="0" w:color="auto"/>
                <w:right w:val="none" w:sz="0" w:space="0" w:color="auto"/>
              </w:divBdr>
              <w:divsChild>
                <w:div w:id="1086194132">
                  <w:marLeft w:val="0"/>
                  <w:marRight w:val="0"/>
                  <w:marTop w:val="0"/>
                  <w:marBottom w:val="0"/>
                  <w:divBdr>
                    <w:top w:val="none" w:sz="0" w:space="0" w:color="auto"/>
                    <w:left w:val="none" w:sz="0" w:space="0" w:color="auto"/>
                    <w:bottom w:val="none" w:sz="0" w:space="0" w:color="auto"/>
                    <w:right w:val="none" w:sz="0" w:space="0" w:color="auto"/>
                  </w:divBdr>
                  <w:divsChild>
                    <w:div w:id="450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40622441">
      <w:bodyDiv w:val="1"/>
      <w:marLeft w:val="0"/>
      <w:marRight w:val="0"/>
      <w:marTop w:val="0"/>
      <w:marBottom w:val="0"/>
      <w:divBdr>
        <w:top w:val="none" w:sz="0" w:space="0" w:color="auto"/>
        <w:left w:val="none" w:sz="0" w:space="0" w:color="auto"/>
        <w:bottom w:val="none" w:sz="0" w:space="0" w:color="auto"/>
        <w:right w:val="none" w:sz="0" w:space="0" w:color="auto"/>
      </w:divBdr>
      <w:divsChild>
        <w:div w:id="267586066">
          <w:marLeft w:val="0"/>
          <w:marRight w:val="0"/>
          <w:marTop w:val="0"/>
          <w:marBottom w:val="0"/>
          <w:divBdr>
            <w:top w:val="none" w:sz="0" w:space="0" w:color="auto"/>
            <w:left w:val="none" w:sz="0" w:space="0" w:color="auto"/>
            <w:bottom w:val="none" w:sz="0" w:space="0" w:color="auto"/>
            <w:right w:val="none" w:sz="0" w:space="0" w:color="auto"/>
          </w:divBdr>
        </w:div>
        <w:div w:id="1337074696">
          <w:marLeft w:val="0"/>
          <w:marRight w:val="0"/>
          <w:marTop w:val="0"/>
          <w:marBottom w:val="0"/>
          <w:divBdr>
            <w:top w:val="none" w:sz="0" w:space="0" w:color="auto"/>
            <w:left w:val="none" w:sz="0" w:space="0" w:color="auto"/>
            <w:bottom w:val="none" w:sz="0" w:space="0" w:color="auto"/>
            <w:right w:val="none" w:sz="0" w:space="0" w:color="auto"/>
          </w:divBdr>
        </w:div>
        <w:div w:id="1405765284">
          <w:marLeft w:val="0"/>
          <w:marRight w:val="0"/>
          <w:marTop w:val="0"/>
          <w:marBottom w:val="0"/>
          <w:divBdr>
            <w:top w:val="none" w:sz="0" w:space="0" w:color="auto"/>
            <w:left w:val="none" w:sz="0" w:space="0" w:color="auto"/>
            <w:bottom w:val="none" w:sz="0" w:space="0" w:color="auto"/>
            <w:right w:val="none" w:sz="0" w:space="0" w:color="auto"/>
          </w:divBdr>
        </w:div>
        <w:div w:id="370346012">
          <w:marLeft w:val="0"/>
          <w:marRight w:val="0"/>
          <w:marTop w:val="0"/>
          <w:marBottom w:val="0"/>
          <w:divBdr>
            <w:top w:val="none" w:sz="0" w:space="0" w:color="auto"/>
            <w:left w:val="none" w:sz="0" w:space="0" w:color="auto"/>
            <w:bottom w:val="none" w:sz="0" w:space="0" w:color="auto"/>
            <w:right w:val="none" w:sz="0" w:space="0" w:color="auto"/>
          </w:divBdr>
        </w:div>
        <w:div w:id="546182092">
          <w:marLeft w:val="0"/>
          <w:marRight w:val="0"/>
          <w:marTop w:val="0"/>
          <w:marBottom w:val="0"/>
          <w:divBdr>
            <w:top w:val="none" w:sz="0" w:space="0" w:color="auto"/>
            <w:left w:val="none" w:sz="0" w:space="0" w:color="auto"/>
            <w:bottom w:val="none" w:sz="0" w:space="0" w:color="auto"/>
            <w:right w:val="none" w:sz="0" w:space="0" w:color="auto"/>
          </w:divBdr>
        </w:div>
        <w:div w:id="2136217548">
          <w:marLeft w:val="0"/>
          <w:marRight w:val="0"/>
          <w:marTop w:val="0"/>
          <w:marBottom w:val="0"/>
          <w:divBdr>
            <w:top w:val="none" w:sz="0" w:space="0" w:color="auto"/>
            <w:left w:val="none" w:sz="0" w:space="0" w:color="auto"/>
            <w:bottom w:val="none" w:sz="0" w:space="0" w:color="auto"/>
            <w:right w:val="none" w:sz="0" w:space="0" w:color="auto"/>
          </w:divBdr>
        </w:div>
        <w:div w:id="1927885167">
          <w:marLeft w:val="0"/>
          <w:marRight w:val="0"/>
          <w:marTop w:val="0"/>
          <w:marBottom w:val="0"/>
          <w:divBdr>
            <w:top w:val="none" w:sz="0" w:space="0" w:color="auto"/>
            <w:left w:val="none" w:sz="0" w:space="0" w:color="auto"/>
            <w:bottom w:val="none" w:sz="0" w:space="0" w:color="auto"/>
            <w:right w:val="none" w:sz="0" w:space="0" w:color="auto"/>
          </w:divBdr>
        </w:div>
        <w:div w:id="58094850">
          <w:marLeft w:val="0"/>
          <w:marRight w:val="0"/>
          <w:marTop w:val="0"/>
          <w:marBottom w:val="0"/>
          <w:divBdr>
            <w:top w:val="none" w:sz="0" w:space="0" w:color="auto"/>
            <w:left w:val="none" w:sz="0" w:space="0" w:color="auto"/>
            <w:bottom w:val="none" w:sz="0" w:space="0" w:color="auto"/>
            <w:right w:val="none" w:sz="0" w:space="0" w:color="auto"/>
          </w:divBdr>
        </w:div>
        <w:div w:id="30346693">
          <w:marLeft w:val="0"/>
          <w:marRight w:val="0"/>
          <w:marTop w:val="0"/>
          <w:marBottom w:val="0"/>
          <w:divBdr>
            <w:top w:val="none" w:sz="0" w:space="0" w:color="auto"/>
            <w:left w:val="none" w:sz="0" w:space="0" w:color="auto"/>
            <w:bottom w:val="none" w:sz="0" w:space="0" w:color="auto"/>
            <w:right w:val="none" w:sz="0" w:space="0" w:color="auto"/>
          </w:divBdr>
          <w:divsChild>
            <w:div w:id="1899825197">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sChild>
        </w:div>
        <w:div w:id="1461801685">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3461">
      <w:bodyDiv w:val="1"/>
      <w:marLeft w:val="0"/>
      <w:marRight w:val="0"/>
      <w:marTop w:val="0"/>
      <w:marBottom w:val="0"/>
      <w:divBdr>
        <w:top w:val="none" w:sz="0" w:space="0" w:color="auto"/>
        <w:left w:val="none" w:sz="0" w:space="0" w:color="auto"/>
        <w:bottom w:val="none" w:sz="0" w:space="0" w:color="auto"/>
        <w:right w:val="none" w:sz="0" w:space="0" w:color="auto"/>
      </w:divBdr>
      <w:divsChild>
        <w:div w:id="2098213039">
          <w:marLeft w:val="0"/>
          <w:marRight w:val="0"/>
          <w:marTop w:val="0"/>
          <w:marBottom w:val="0"/>
          <w:divBdr>
            <w:top w:val="none" w:sz="0" w:space="0" w:color="auto"/>
            <w:left w:val="none" w:sz="0" w:space="0" w:color="auto"/>
            <w:bottom w:val="none" w:sz="0" w:space="0" w:color="auto"/>
            <w:right w:val="none" w:sz="0" w:space="0" w:color="auto"/>
          </w:divBdr>
        </w:div>
        <w:div w:id="924536571">
          <w:marLeft w:val="0"/>
          <w:marRight w:val="0"/>
          <w:marTop w:val="0"/>
          <w:marBottom w:val="0"/>
          <w:divBdr>
            <w:top w:val="none" w:sz="0" w:space="0" w:color="auto"/>
            <w:left w:val="none" w:sz="0" w:space="0" w:color="auto"/>
            <w:bottom w:val="none" w:sz="0" w:space="0" w:color="auto"/>
            <w:right w:val="none" w:sz="0" w:space="0" w:color="auto"/>
          </w:divBdr>
        </w:div>
        <w:div w:id="240456892">
          <w:marLeft w:val="0"/>
          <w:marRight w:val="0"/>
          <w:marTop w:val="0"/>
          <w:marBottom w:val="0"/>
          <w:divBdr>
            <w:top w:val="none" w:sz="0" w:space="0" w:color="auto"/>
            <w:left w:val="none" w:sz="0" w:space="0" w:color="auto"/>
            <w:bottom w:val="none" w:sz="0" w:space="0" w:color="auto"/>
            <w:right w:val="none" w:sz="0" w:space="0" w:color="auto"/>
          </w:divBdr>
        </w:div>
        <w:div w:id="1834057679">
          <w:marLeft w:val="0"/>
          <w:marRight w:val="0"/>
          <w:marTop w:val="0"/>
          <w:marBottom w:val="0"/>
          <w:divBdr>
            <w:top w:val="none" w:sz="0" w:space="0" w:color="auto"/>
            <w:left w:val="none" w:sz="0" w:space="0" w:color="auto"/>
            <w:bottom w:val="none" w:sz="0" w:space="0" w:color="auto"/>
            <w:right w:val="none" w:sz="0" w:space="0" w:color="auto"/>
          </w:divBdr>
        </w:div>
        <w:div w:id="1450196344">
          <w:marLeft w:val="0"/>
          <w:marRight w:val="0"/>
          <w:marTop w:val="0"/>
          <w:marBottom w:val="0"/>
          <w:divBdr>
            <w:top w:val="none" w:sz="0" w:space="0" w:color="auto"/>
            <w:left w:val="none" w:sz="0" w:space="0" w:color="auto"/>
            <w:bottom w:val="none" w:sz="0" w:space="0" w:color="auto"/>
            <w:right w:val="none" w:sz="0" w:space="0" w:color="auto"/>
          </w:divBdr>
        </w:div>
        <w:div w:id="1245721291">
          <w:marLeft w:val="0"/>
          <w:marRight w:val="0"/>
          <w:marTop w:val="0"/>
          <w:marBottom w:val="0"/>
          <w:divBdr>
            <w:top w:val="none" w:sz="0" w:space="0" w:color="auto"/>
            <w:left w:val="none" w:sz="0" w:space="0" w:color="auto"/>
            <w:bottom w:val="none" w:sz="0" w:space="0" w:color="auto"/>
            <w:right w:val="none" w:sz="0" w:space="0" w:color="auto"/>
          </w:divBdr>
        </w:div>
        <w:div w:id="1004437111">
          <w:marLeft w:val="0"/>
          <w:marRight w:val="0"/>
          <w:marTop w:val="0"/>
          <w:marBottom w:val="0"/>
          <w:divBdr>
            <w:top w:val="none" w:sz="0" w:space="0" w:color="auto"/>
            <w:left w:val="none" w:sz="0" w:space="0" w:color="auto"/>
            <w:bottom w:val="none" w:sz="0" w:space="0" w:color="auto"/>
            <w:right w:val="none" w:sz="0" w:space="0" w:color="auto"/>
          </w:divBdr>
        </w:div>
      </w:divsChild>
    </w:div>
    <w:div w:id="1474521006">
      <w:bodyDiv w:val="1"/>
      <w:marLeft w:val="0"/>
      <w:marRight w:val="0"/>
      <w:marTop w:val="0"/>
      <w:marBottom w:val="0"/>
      <w:divBdr>
        <w:top w:val="none" w:sz="0" w:space="0" w:color="auto"/>
        <w:left w:val="none" w:sz="0" w:space="0" w:color="auto"/>
        <w:bottom w:val="none" w:sz="0" w:space="0" w:color="auto"/>
        <w:right w:val="none" w:sz="0" w:space="0" w:color="auto"/>
      </w:divBdr>
      <w:divsChild>
        <w:div w:id="466707996">
          <w:marLeft w:val="0"/>
          <w:marRight w:val="0"/>
          <w:marTop w:val="0"/>
          <w:marBottom w:val="0"/>
          <w:divBdr>
            <w:top w:val="none" w:sz="0" w:space="0" w:color="auto"/>
            <w:left w:val="none" w:sz="0" w:space="0" w:color="auto"/>
            <w:bottom w:val="none" w:sz="0" w:space="0" w:color="auto"/>
            <w:right w:val="none" w:sz="0" w:space="0" w:color="auto"/>
          </w:divBdr>
          <w:divsChild>
            <w:div w:id="991252126">
              <w:marLeft w:val="0"/>
              <w:marRight w:val="0"/>
              <w:marTop w:val="0"/>
              <w:marBottom w:val="0"/>
              <w:divBdr>
                <w:top w:val="none" w:sz="0" w:space="0" w:color="auto"/>
                <w:left w:val="none" w:sz="0" w:space="0" w:color="auto"/>
                <w:bottom w:val="none" w:sz="0" w:space="0" w:color="auto"/>
                <w:right w:val="none" w:sz="0" w:space="0" w:color="auto"/>
              </w:divBdr>
              <w:divsChild>
                <w:div w:id="1430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31064425">
      <w:bodyDiv w:val="1"/>
      <w:marLeft w:val="0"/>
      <w:marRight w:val="0"/>
      <w:marTop w:val="0"/>
      <w:marBottom w:val="0"/>
      <w:divBdr>
        <w:top w:val="none" w:sz="0" w:space="0" w:color="auto"/>
        <w:left w:val="none" w:sz="0" w:space="0" w:color="auto"/>
        <w:bottom w:val="none" w:sz="0" w:space="0" w:color="auto"/>
        <w:right w:val="none" w:sz="0" w:space="0" w:color="auto"/>
      </w:divBdr>
      <w:divsChild>
        <w:div w:id="1571619147">
          <w:marLeft w:val="0"/>
          <w:marRight w:val="0"/>
          <w:marTop w:val="0"/>
          <w:marBottom w:val="0"/>
          <w:divBdr>
            <w:top w:val="none" w:sz="0" w:space="0" w:color="auto"/>
            <w:left w:val="none" w:sz="0" w:space="0" w:color="auto"/>
            <w:bottom w:val="none" w:sz="0" w:space="0" w:color="auto"/>
            <w:right w:val="none" w:sz="0" w:space="0" w:color="auto"/>
          </w:divBdr>
          <w:divsChild>
            <w:div w:id="2010594254">
              <w:marLeft w:val="0"/>
              <w:marRight w:val="0"/>
              <w:marTop w:val="0"/>
              <w:marBottom w:val="0"/>
              <w:divBdr>
                <w:top w:val="none" w:sz="0" w:space="0" w:color="auto"/>
                <w:left w:val="none" w:sz="0" w:space="0" w:color="auto"/>
                <w:bottom w:val="none" w:sz="0" w:space="0" w:color="auto"/>
                <w:right w:val="none" w:sz="0" w:space="0" w:color="auto"/>
              </w:divBdr>
            </w:div>
          </w:divsChild>
        </w:div>
        <w:div w:id="966814440">
          <w:marLeft w:val="0"/>
          <w:marRight w:val="0"/>
          <w:marTop w:val="0"/>
          <w:marBottom w:val="0"/>
          <w:divBdr>
            <w:top w:val="none" w:sz="0" w:space="0" w:color="auto"/>
            <w:left w:val="none" w:sz="0" w:space="0" w:color="auto"/>
            <w:bottom w:val="none" w:sz="0" w:space="0" w:color="auto"/>
            <w:right w:val="none" w:sz="0" w:space="0" w:color="auto"/>
          </w:divBdr>
          <w:divsChild>
            <w:div w:id="277759784">
              <w:marLeft w:val="0"/>
              <w:marRight w:val="0"/>
              <w:marTop w:val="0"/>
              <w:marBottom w:val="0"/>
              <w:divBdr>
                <w:top w:val="none" w:sz="0" w:space="0" w:color="auto"/>
                <w:left w:val="none" w:sz="0" w:space="0" w:color="auto"/>
                <w:bottom w:val="none" w:sz="0" w:space="0" w:color="auto"/>
                <w:right w:val="none" w:sz="0" w:space="0" w:color="auto"/>
              </w:divBdr>
            </w:div>
            <w:div w:id="1785031327">
              <w:marLeft w:val="0"/>
              <w:marRight w:val="0"/>
              <w:marTop w:val="0"/>
              <w:marBottom w:val="0"/>
              <w:divBdr>
                <w:top w:val="none" w:sz="0" w:space="0" w:color="auto"/>
                <w:left w:val="none" w:sz="0" w:space="0" w:color="auto"/>
                <w:bottom w:val="none" w:sz="0" w:space="0" w:color="auto"/>
                <w:right w:val="none" w:sz="0" w:space="0" w:color="auto"/>
              </w:divBdr>
            </w:div>
            <w:div w:id="2031180341">
              <w:marLeft w:val="0"/>
              <w:marRight w:val="0"/>
              <w:marTop w:val="0"/>
              <w:marBottom w:val="0"/>
              <w:divBdr>
                <w:top w:val="none" w:sz="0" w:space="0" w:color="auto"/>
                <w:left w:val="none" w:sz="0" w:space="0" w:color="auto"/>
                <w:bottom w:val="none" w:sz="0" w:space="0" w:color="auto"/>
                <w:right w:val="none" w:sz="0" w:space="0" w:color="auto"/>
              </w:divBdr>
            </w:div>
            <w:div w:id="1396775337">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230895145">
              <w:marLeft w:val="0"/>
              <w:marRight w:val="0"/>
              <w:marTop w:val="0"/>
              <w:marBottom w:val="0"/>
              <w:divBdr>
                <w:top w:val="none" w:sz="0" w:space="0" w:color="auto"/>
                <w:left w:val="none" w:sz="0" w:space="0" w:color="auto"/>
                <w:bottom w:val="none" w:sz="0" w:space="0" w:color="auto"/>
                <w:right w:val="none" w:sz="0" w:space="0" w:color="auto"/>
              </w:divBdr>
            </w:div>
            <w:div w:id="15892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75701482">
      <w:bodyDiv w:val="1"/>
      <w:marLeft w:val="0"/>
      <w:marRight w:val="0"/>
      <w:marTop w:val="0"/>
      <w:marBottom w:val="0"/>
      <w:divBdr>
        <w:top w:val="none" w:sz="0" w:space="0" w:color="auto"/>
        <w:left w:val="none" w:sz="0" w:space="0" w:color="auto"/>
        <w:bottom w:val="none" w:sz="0" w:space="0" w:color="auto"/>
        <w:right w:val="none" w:sz="0" w:space="0" w:color="auto"/>
      </w:divBdr>
      <w:divsChild>
        <w:div w:id="941955146">
          <w:marLeft w:val="0"/>
          <w:marRight w:val="0"/>
          <w:marTop w:val="0"/>
          <w:marBottom w:val="0"/>
          <w:divBdr>
            <w:top w:val="none" w:sz="0" w:space="0" w:color="auto"/>
            <w:left w:val="none" w:sz="0" w:space="0" w:color="auto"/>
            <w:bottom w:val="none" w:sz="0" w:space="0" w:color="auto"/>
            <w:right w:val="none" w:sz="0" w:space="0" w:color="auto"/>
          </w:divBdr>
          <w:divsChild>
            <w:div w:id="1304114978">
              <w:marLeft w:val="0"/>
              <w:marRight w:val="0"/>
              <w:marTop w:val="0"/>
              <w:marBottom w:val="0"/>
              <w:divBdr>
                <w:top w:val="none" w:sz="0" w:space="0" w:color="auto"/>
                <w:left w:val="none" w:sz="0" w:space="0" w:color="auto"/>
                <w:bottom w:val="none" w:sz="0" w:space="0" w:color="auto"/>
                <w:right w:val="none" w:sz="0" w:space="0" w:color="auto"/>
              </w:divBdr>
              <w:divsChild>
                <w:div w:id="1575965847">
                  <w:marLeft w:val="0"/>
                  <w:marRight w:val="0"/>
                  <w:marTop w:val="0"/>
                  <w:marBottom w:val="0"/>
                  <w:divBdr>
                    <w:top w:val="none" w:sz="0" w:space="0" w:color="auto"/>
                    <w:left w:val="none" w:sz="0" w:space="0" w:color="auto"/>
                    <w:bottom w:val="none" w:sz="0" w:space="0" w:color="auto"/>
                    <w:right w:val="none" w:sz="0" w:space="0" w:color="auto"/>
                  </w:divBdr>
                  <w:divsChild>
                    <w:div w:id="6583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0576">
          <w:marLeft w:val="0"/>
          <w:marRight w:val="0"/>
          <w:marTop w:val="0"/>
          <w:marBottom w:val="0"/>
          <w:divBdr>
            <w:top w:val="none" w:sz="0" w:space="0" w:color="auto"/>
            <w:left w:val="none" w:sz="0" w:space="0" w:color="auto"/>
            <w:bottom w:val="none" w:sz="0" w:space="0" w:color="auto"/>
            <w:right w:val="none" w:sz="0" w:space="0" w:color="auto"/>
          </w:divBdr>
          <w:divsChild>
            <w:div w:id="1196771737">
              <w:marLeft w:val="0"/>
              <w:marRight w:val="0"/>
              <w:marTop w:val="0"/>
              <w:marBottom w:val="0"/>
              <w:divBdr>
                <w:top w:val="none" w:sz="0" w:space="0" w:color="auto"/>
                <w:left w:val="none" w:sz="0" w:space="0" w:color="auto"/>
                <w:bottom w:val="none" w:sz="0" w:space="0" w:color="auto"/>
                <w:right w:val="none" w:sz="0" w:space="0" w:color="auto"/>
              </w:divBdr>
              <w:divsChild>
                <w:div w:id="111361504">
                  <w:marLeft w:val="0"/>
                  <w:marRight w:val="0"/>
                  <w:marTop w:val="0"/>
                  <w:marBottom w:val="0"/>
                  <w:divBdr>
                    <w:top w:val="none" w:sz="0" w:space="0" w:color="auto"/>
                    <w:left w:val="none" w:sz="0" w:space="0" w:color="auto"/>
                    <w:bottom w:val="none" w:sz="0" w:space="0" w:color="auto"/>
                    <w:right w:val="none" w:sz="0" w:space="0" w:color="auto"/>
                  </w:divBdr>
                  <w:divsChild>
                    <w:div w:id="1661346174">
                      <w:marLeft w:val="0"/>
                      <w:marRight w:val="0"/>
                      <w:marTop w:val="0"/>
                      <w:marBottom w:val="0"/>
                      <w:divBdr>
                        <w:top w:val="none" w:sz="0" w:space="0" w:color="auto"/>
                        <w:left w:val="none" w:sz="0" w:space="0" w:color="auto"/>
                        <w:bottom w:val="none" w:sz="0" w:space="0" w:color="auto"/>
                        <w:right w:val="none" w:sz="0" w:space="0" w:color="auto"/>
                      </w:divBdr>
                    </w:div>
                    <w:div w:id="1249651627">
                      <w:marLeft w:val="0"/>
                      <w:marRight w:val="0"/>
                      <w:marTop w:val="0"/>
                      <w:marBottom w:val="0"/>
                      <w:divBdr>
                        <w:top w:val="none" w:sz="0" w:space="0" w:color="auto"/>
                        <w:left w:val="none" w:sz="0" w:space="0" w:color="auto"/>
                        <w:bottom w:val="none" w:sz="0" w:space="0" w:color="auto"/>
                        <w:right w:val="none" w:sz="0" w:space="0" w:color="auto"/>
                      </w:divBdr>
                      <w:divsChild>
                        <w:div w:id="191007449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293996314">
                          <w:marLeft w:val="0"/>
                          <w:marRight w:val="0"/>
                          <w:marTop w:val="0"/>
                          <w:marBottom w:val="0"/>
                          <w:divBdr>
                            <w:top w:val="none" w:sz="0" w:space="0" w:color="auto"/>
                            <w:left w:val="none" w:sz="0" w:space="0" w:color="auto"/>
                            <w:bottom w:val="none" w:sz="0" w:space="0" w:color="auto"/>
                            <w:right w:val="none" w:sz="0" w:space="0" w:color="auto"/>
                          </w:divBdr>
                        </w:div>
                        <w:div w:id="1838956132">
                          <w:marLeft w:val="0"/>
                          <w:marRight w:val="0"/>
                          <w:marTop w:val="0"/>
                          <w:marBottom w:val="0"/>
                          <w:divBdr>
                            <w:top w:val="none" w:sz="0" w:space="0" w:color="auto"/>
                            <w:left w:val="none" w:sz="0" w:space="0" w:color="auto"/>
                            <w:bottom w:val="none" w:sz="0" w:space="0" w:color="auto"/>
                            <w:right w:val="none" w:sz="0" w:space="0" w:color="auto"/>
                          </w:divBdr>
                        </w:div>
                        <w:div w:id="462886031">
                          <w:marLeft w:val="0"/>
                          <w:marRight w:val="0"/>
                          <w:marTop w:val="0"/>
                          <w:marBottom w:val="0"/>
                          <w:divBdr>
                            <w:top w:val="none" w:sz="0" w:space="0" w:color="auto"/>
                            <w:left w:val="none" w:sz="0" w:space="0" w:color="auto"/>
                            <w:bottom w:val="none" w:sz="0" w:space="0" w:color="auto"/>
                            <w:right w:val="none" w:sz="0" w:space="0" w:color="auto"/>
                          </w:divBdr>
                        </w:div>
                      </w:divsChild>
                    </w:div>
                    <w:div w:id="15150265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5497499">
      <w:bodyDiv w:val="1"/>
      <w:marLeft w:val="0"/>
      <w:marRight w:val="0"/>
      <w:marTop w:val="0"/>
      <w:marBottom w:val="0"/>
      <w:divBdr>
        <w:top w:val="none" w:sz="0" w:space="0" w:color="auto"/>
        <w:left w:val="none" w:sz="0" w:space="0" w:color="auto"/>
        <w:bottom w:val="none" w:sz="0" w:space="0" w:color="auto"/>
        <w:right w:val="none" w:sz="0" w:space="0" w:color="auto"/>
      </w:divBdr>
      <w:divsChild>
        <w:div w:id="1021929774">
          <w:marLeft w:val="0"/>
          <w:marRight w:val="0"/>
          <w:marTop w:val="0"/>
          <w:marBottom w:val="0"/>
          <w:divBdr>
            <w:top w:val="none" w:sz="0" w:space="0" w:color="auto"/>
            <w:left w:val="none" w:sz="0" w:space="0" w:color="auto"/>
            <w:bottom w:val="none" w:sz="0" w:space="0" w:color="auto"/>
            <w:right w:val="none" w:sz="0" w:space="0" w:color="auto"/>
          </w:divBdr>
        </w:div>
        <w:div w:id="1079060301">
          <w:marLeft w:val="0"/>
          <w:marRight w:val="0"/>
          <w:marTop w:val="0"/>
          <w:marBottom w:val="0"/>
          <w:divBdr>
            <w:top w:val="none" w:sz="0" w:space="0" w:color="auto"/>
            <w:left w:val="none" w:sz="0" w:space="0" w:color="auto"/>
            <w:bottom w:val="none" w:sz="0" w:space="0" w:color="auto"/>
            <w:right w:val="none" w:sz="0" w:space="0" w:color="auto"/>
          </w:divBdr>
        </w:div>
        <w:div w:id="1410229600">
          <w:marLeft w:val="0"/>
          <w:marRight w:val="0"/>
          <w:marTop w:val="0"/>
          <w:marBottom w:val="0"/>
          <w:divBdr>
            <w:top w:val="none" w:sz="0" w:space="0" w:color="auto"/>
            <w:left w:val="none" w:sz="0" w:space="0" w:color="auto"/>
            <w:bottom w:val="none" w:sz="0" w:space="0" w:color="auto"/>
            <w:right w:val="none" w:sz="0" w:space="0" w:color="auto"/>
          </w:divBdr>
        </w:div>
        <w:div w:id="1173641099">
          <w:marLeft w:val="0"/>
          <w:marRight w:val="0"/>
          <w:marTop w:val="0"/>
          <w:marBottom w:val="0"/>
          <w:divBdr>
            <w:top w:val="none" w:sz="0" w:space="0" w:color="auto"/>
            <w:left w:val="none" w:sz="0" w:space="0" w:color="auto"/>
            <w:bottom w:val="none" w:sz="0" w:space="0" w:color="auto"/>
            <w:right w:val="none" w:sz="0" w:space="0" w:color="auto"/>
          </w:divBdr>
        </w:div>
        <w:div w:id="603224530">
          <w:marLeft w:val="0"/>
          <w:marRight w:val="0"/>
          <w:marTop w:val="0"/>
          <w:marBottom w:val="0"/>
          <w:divBdr>
            <w:top w:val="none" w:sz="0" w:space="0" w:color="auto"/>
            <w:left w:val="none" w:sz="0" w:space="0" w:color="auto"/>
            <w:bottom w:val="none" w:sz="0" w:space="0" w:color="auto"/>
            <w:right w:val="none" w:sz="0" w:space="0" w:color="auto"/>
          </w:divBdr>
        </w:div>
        <w:div w:id="428697627">
          <w:marLeft w:val="0"/>
          <w:marRight w:val="0"/>
          <w:marTop w:val="0"/>
          <w:marBottom w:val="0"/>
          <w:divBdr>
            <w:top w:val="none" w:sz="0" w:space="0" w:color="auto"/>
            <w:left w:val="none" w:sz="0" w:space="0" w:color="auto"/>
            <w:bottom w:val="none" w:sz="0" w:space="0" w:color="auto"/>
            <w:right w:val="none" w:sz="0" w:space="0" w:color="auto"/>
          </w:divBdr>
        </w:div>
        <w:div w:id="2085448978">
          <w:marLeft w:val="0"/>
          <w:marRight w:val="0"/>
          <w:marTop w:val="0"/>
          <w:marBottom w:val="0"/>
          <w:divBdr>
            <w:top w:val="none" w:sz="0" w:space="0" w:color="auto"/>
            <w:left w:val="none" w:sz="0" w:space="0" w:color="auto"/>
            <w:bottom w:val="none" w:sz="0" w:space="0" w:color="auto"/>
            <w:right w:val="none" w:sz="0" w:space="0" w:color="auto"/>
          </w:divBdr>
        </w:div>
        <w:div w:id="1969779432">
          <w:marLeft w:val="0"/>
          <w:marRight w:val="0"/>
          <w:marTop w:val="0"/>
          <w:marBottom w:val="0"/>
          <w:divBdr>
            <w:top w:val="none" w:sz="0" w:space="0" w:color="auto"/>
            <w:left w:val="none" w:sz="0" w:space="0" w:color="auto"/>
            <w:bottom w:val="none" w:sz="0" w:space="0" w:color="auto"/>
            <w:right w:val="none" w:sz="0" w:space="0" w:color="auto"/>
          </w:divBdr>
        </w:div>
        <w:div w:id="1381595344">
          <w:marLeft w:val="0"/>
          <w:marRight w:val="0"/>
          <w:marTop w:val="0"/>
          <w:marBottom w:val="0"/>
          <w:divBdr>
            <w:top w:val="none" w:sz="0" w:space="0" w:color="auto"/>
            <w:left w:val="none" w:sz="0" w:space="0" w:color="auto"/>
            <w:bottom w:val="none" w:sz="0" w:space="0" w:color="auto"/>
            <w:right w:val="none" w:sz="0" w:space="0" w:color="auto"/>
          </w:divBdr>
        </w:div>
        <w:div w:id="1910459487">
          <w:marLeft w:val="0"/>
          <w:marRight w:val="0"/>
          <w:marTop w:val="0"/>
          <w:marBottom w:val="0"/>
          <w:divBdr>
            <w:top w:val="none" w:sz="0" w:space="0" w:color="auto"/>
            <w:left w:val="none" w:sz="0" w:space="0" w:color="auto"/>
            <w:bottom w:val="none" w:sz="0" w:space="0" w:color="auto"/>
            <w:right w:val="none" w:sz="0" w:space="0" w:color="auto"/>
          </w:divBdr>
        </w:div>
        <w:div w:id="2101293649">
          <w:marLeft w:val="0"/>
          <w:marRight w:val="0"/>
          <w:marTop w:val="0"/>
          <w:marBottom w:val="0"/>
          <w:divBdr>
            <w:top w:val="none" w:sz="0" w:space="0" w:color="auto"/>
            <w:left w:val="none" w:sz="0" w:space="0" w:color="auto"/>
            <w:bottom w:val="none" w:sz="0" w:space="0" w:color="auto"/>
            <w:right w:val="none" w:sz="0" w:space="0" w:color="auto"/>
          </w:divBdr>
        </w:div>
        <w:div w:id="1822889658">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543">
      <w:bodyDiv w:val="1"/>
      <w:marLeft w:val="0"/>
      <w:marRight w:val="0"/>
      <w:marTop w:val="0"/>
      <w:marBottom w:val="0"/>
      <w:divBdr>
        <w:top w:val="none" w:sz="0" w:space="0" w:color="auto"/>
        <w:left w:val="none" w:sz="0" w:space="0" w:color="auto"/>
        <w:bottom w:val="none" w:sz="0" w:space="0" w:color="auto"/>
        <w:right w:val="none" w:sz="0" w:space="0" w:color="auto"/>
      </w:divBdr>
      <w:divsChild>
        <w:div w:id="760369976">
          <w:marLeft w:val="0"/>
          <w:marRight w:val="0"/>
          <w:marTop w:val="0"/>
          <w:marBottom w:val="0"/>
          <w:divBdr>
            <w:top w:val="none" w:sz="0" w:space="0" w:color="auto"/>
            <w:left w:val="none" w:sz="0" w:space="0" w:color="auto"/>
            <w:bottom w:val="none" w:sz="0" w:space="0" w:color="auto"/>
            <w:right w:val="none" w:sz="0" w:space="0" w:color="auto"/>
          </w:divBdr>
        </w:div>
        <w:div w:id="575942021">
          <w:marLeft w:val="0"/>
          <w:marRight w:val="0"/>
          <w:marTop w:val="0"/>
          <w:marBottom w:val="0"/>
          <w:divBdr>
            <w:top w:val="none" w:sz="0" w:space="0" w:color="auto"/>
            <w:left w:val="none" w:sz="0" w:space="0" w:color="auto"/>
            <w:bottom w:val="none" w:sz="0" w:space="0" w:color="auto"/>
            <w:right w:val="none" w:sz="0" w:space="0" w:color="auto"/>
          </w:divBdr>
        </w:div>
        <w:div w:id="1250968698">
          <w:marLeft w:val="0"/>
          <w:marRight w:val="0"/>
          <w:marTop w:val="0"/>
          <w:marBottom w:val="0"/>
          <w:divBdr>
            <w:top w:val="none" w:sz="0" w:space="0" w:color="auto"/>
            <w:left w:val="none" w:sz="0" w:space="0" w:color="auto"/>
            <w:bottom w:val="none" w:sz="0" w:space="0" w:color="auto"/>
            <w:right w:val="none" w:sz="0" w:space="0" w:color="auto"/>
          </w:divBdr>
        </w:div>
        <w:div w:id="491021817">
          <w:marLeft w:val="0"/>
          <w:marRight w:val="0"/>
          <w:marTop w:val="0"/>
          <w:marBottom w:val="0"/>
          <w:divBdr>
            <w:top w:val="none" w:sz="0" w:space="0" w:color="auto"/>
            <w:left w:val="none" w:sz="0" w:space="0" w:color="auto"/>
            <w:bottom w:val="none" w:sz="0" w:space="0" w:color="auto"/>
            <w:right w:val="none" w:sz="0" w:space="0" w:color="auto"/>
          </w:divBdr>
        </w:div>
        <w:div w:id="919870081">
          <w:marLeft w:val="0"/>
          <w:marRight w:val="0"/>
          <w:marTop w:val="0"/>
          <w:marBottom w:val="0"/>
          <w:divBdr>
            <w:top w:val="none" w:sz="0" w:space="0" w:color="auto"/>
            <w:left w:val="none" w:sz="0" w:space="0" w:color="auto"/>
            <w:bottom w:val="none" w:sz="0" w:space="0" w:color="auto"/>
            <w:right w:val="none" w:sz="0" w:space="0" w:color="auto"/>
          </w:divBdr>
        </w:div>
      </w:divsChild>
    </w:div>
    <w:div w:id="1751000763">
      <w:bodyDiv w:val="1"/>
      <w:marLeft w:val="0"/>
      <w:marRight w:val="0"/>
      <w:marTop w:val="0"/>
      <w:marBottom w:val="0"/>
      <w:divBdr>
        <w:top w:val="none" w:sz="0" w:space="0" w:color="auto"/>
        <w:left w:val="none" w:sz="0" w:space="0" w:color="auto"/>
        <w:bottom w:val="none" w:sz="0" w:space="0" w:color="auto"/>
        <w:right w:val="none" w:sz="0" w:space="0" w:color="auto"/>
      </w:divBdr>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4665710">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69100761">
      <w:bodyDiv w:val="1"/>
      <w:marLeft w:val="0"/>
      <w:marRight w:val="0"/>
      <w:marTop w:val="0"/>
      <w:marBottom w:val="0"/>
      <w:divBdr>
        <w:top w:val="none" w:sz="0" w:space="0" w:color="auto"/>
        <w:left w:val="none" w:sz="0" w:space="0" w:color="auto"/>
        <w:bottom w:val="none" w:sz="0" w:space="0" w:color="auto"/>
        <w:right w:val="none" w:sz="0" w:space="0" w:color="auto"/>
      </w:divBdr>
      <w:divsChild>
        <w:div w:id="160630273">
          <w:marLeft w:val="0"/>
          <w:marRight w:val="0"/>
          <w:marTop w:val="0"/>
          <w:marBottom w:val="0"/>
          <w:divBdr>
            <w:top w:val="none" w:sz="0" w:space="0" w:color="auto"/>
            <w:left w:val="none" w:sz="0" w:space="0" w:color="auto"/>
            <w:bottom w:val="none" w:sz="0" w:space="0" w:color="auto"/>
            <w:right w:val="none" w:sz="0" w:space="0" w:color="auto"/>
          </w:divBdr>
          <w:divsChild>
            <w:div w:id="1602763800">
              <w:marLeft w:val="0"/>
              <w:marRight w:val="0"/>
              <w:marTop w:val="0"/>
              <w:marBottom w:val="0"/>
              <w:divBdr>
                <w:top w:val="none" w:sz="0" w:space="0" w:color="auto"/>
                <w:left w:val="none" w:sz="0" w:space="0" w:color="auto"/>
                <w:bottom w:val="none" w:sz="0" w:space="0" w:color="auto"/>
                <w:right w:val="none" w:sz="0" w:space="0" w:color="auto"/>
              </w:divBdr>
            </w:div>
          </w:divsChild>
        </w:div>
        <w:div w:id="295181247">
          <w:marLeft w:val="0"/>
          <w:marRight w:val="0"/>
          <w:marTop w:val="0"/>
          <w:marBottom w:val="0"/>
          <w:divBdr>
            <w:top w:val="none" w:sz="0" w:space="0" w:color="auto"/>
            <w:left w:val="none" w:sz="0" w:space="0" w:color="auto"/>
            <w:bottom w:val="none" w:sz="0" w:space="0" w:color="auto"/>
            <w:right w:val="none" w:sz="0" w:space="0" w:color="auto"/>
          </w:divBdr>
          <w:divsChild>
            <w:div w:id="1866019560">
              <w:marLeft w:val="0"/>
              <w:marRight w:val="0"/>
              <w:marTop w:val="0"/>
              <w:marBottom w:val="0"/>
              <w:divBdr>
                <w:top w:val="none" w:sz="0" w:space="0" w:color="auto"/>
                <w:left w:val="none" w:sz="0" w:space="0" w:color="auto"/>
                <w:bottom w:val="none" w:sz="0" w:space="0" w:color="auto"/>
                <w:right w:val="none" w:sz="0" w:space="0" w:color="auto"/>
              </w:divBdr>
              <w:divsChild>
                <w:div w:id="1782407498">
                  <w:marLeft w:val="0"/>
                  <w:marRight w:val="0"/>
                  <w:marTop w:val="0"/>
                  <w:marBottom w:val="0"/>
                  <w:divBdr>
                    <w:top w:val="none" w:sz="0" w:space="0" w:color="auto"/>
                    <w:left w:val="none" w:sz="0" w:space="0" w:color="auto"/>
                    <w:bottom w:val="none" w:sz="0" w:space="0" w:color="auto"/>
                    <w:right w:val="none" w:sz="0" w:space="0" w:color="auto"/>
                  </w:divBdr>
                </w:div>
                <w:div w:id="27148379">
                  <w:marLeft w:val="0"/>
                  <w:marRight w:val="0"/>
                  <w:marTop w:val="0"/>
                  <w:marBottom w:val="0"/>
                  <w:divBdr>
                    <w:top w:val="none" w:sz="0" w:space="0" w:color="auto"/>
                    <w:left w:val="none" w:sz="0" w:space="0" w:color="auto"/>
                    <w:bottom w:val="none" w:sz="0" w:space="0" w:color="auto"/>
                    <w:right w:val="none" w:sz="0" w:space="0" w:color="auto"/>
                  </w:divBdr>
                  <w:divsChild>
                    <w:div w:id="188876359">
                      <w:marLeft w:val="0"/>
                      <w:marRight w:val="0"/>
                      <w:marTop w:val="0"/>
                      <w:marBottom w:val="0"/>
                      <w:divBdr>
                        <w:top w:val="none" w:sz="0" w:space="0" w:color="auto"/>
                        <w:left w:val="none" w:sz="0" w:space="0" w:color="auto"/>
                        <w:bottom w:val="none" w:sz="0" w:space="0" w:color="auto"/>
                        <w:right w:val="none" w:sz="0" w:space="0" w:color="auto"/>
                      </w:divBdr>
                    </w:div>
                    <w:div w:id="1455825871">
                      <w:marLeft w:val="0"/>
                      <w:marRight w:val="0"/>
                      <w:marTop w:val="0"/>
                      <w:marBottom w:val="0"/>
                      <w:divBdr>
                        <w:top w:val="none" w:sz="0" w:space="0" w:color="auto"/>
                        <w:left w:val="none" w:sz="0" w:space="0" w:color="auto"/>
                        <w:bottom w:val="none" w:sz="0" w:space="0" w:color="auto"/>
                        <w:right w:val="none" w:sz="0" w:space="0" w:color="auto"/>
                      </w:divBdr>
                    </w:div>
                    <w:div w:id="1608192749">
                      <w:marLeft w:val="0"/>
                      <w:marRight w:val="0"/>
                      <w:marTop w:val="0"/>
                      <w:marBottom w:val="0"/>
                      <w:divBdr>
                        <w:top w:val="none" w:sz="0" w:space="0" w:color="auto"/>
                        <w:left w:val="none" w:sz="0" w:space="0" w:color="auto"/>
                        <w:bottom w:val="none" w:sz="0" w:space="0" w:color="auto"/>
                        <w:right w:val="none" w:sz="0" w:space="0" w:color="auto"/>
                      </w:divBdr>
                    </w:div>
                    <w:div w:id="388694644">
                      <w:marLeft w:val="0"/>
                      <w:marRight w:val="0"/>
                      <w:marTop w:val="0"/>
                      <w:marBottom w:val="0"/>
                      <w:divBdr>
                        <w:top w:val="none" w:sz="0" w:space="0" w:color="auto"/>
                        <w:left w:val="none" w:sz="0" w:space="0" w:color="auto"/>
                        <w:bottom w:val="none" w:sz="0" w:space="0" w:color="auto"/>
                        <w:right w:val="none" w:sz="0" w:space="0" w:color="auto"/>
                      </w:divBdr>
                    </w:div>
                    <w:div w:id="790368816">
                      <w:marLeft w:val="0"/>
                      <w:marRight w:val="0"/>
                      <w:marTop w:val="0"/>
                      <w:marBottom w:val="0"/>
                      <w:divBdr>
                        <w:top w:val="none" w:sz="0" w:space="0" w:color="auto"/>
                        <w:left w:val="none" w:sz="0" w:space="0" w:color="auto"/>
                        <w:bottom w:val="none" w:sz="0" w:space="0" w:color="auto"/>
                        <w:right w:val="none" w:sz="0" w:space="0" w:color="auto"/>
                      </w:divBdr>
                    </w:div>
                    <w:div w:id="1337882865">
                      <w:marLeft w:val="0"/>
                      <w:marRight w:val="0"/>
                      <w:marTop w:val="0"/>
                      <w:marBottom w:val="0"/>
                      <w:divBdr>
                        <w:top w:val="none" w:sz="0" w:space="0" w:color="auto"/>
                        <w:left w:val="none" w:sz="0" w:space="0" w:color="auto"/>
                        <w:bottom w:val="none" w:sz="0" w:space="0" w:color="auto"/>
                        <w:right w:val="none" w:sz="0" w:space="0" w:color="auto"/>
                      </w:divBdr>
                    </w:div>
                    <w:div w:id="1939869744">
                      <w:marLeft w:val="0"/>
                      <w:marRight w:val="0"/>
                      <w:marTop w:val="0"/>
                      <w:marBottom w:val="0"/>
                      <w:divBdr>
                        <w:top w:val="none" w:sz="0" w:space="0" w:color="auto"/>
                        <w:left w:val="none" w:sz="0" w:space="0" w:color="auto"/>
                        <w:bottom w:val="none" w:sz="0" w:space="0" w:color="auto"/>
                        <w:right w:val="none" w:sz="0" w:space="0" w:color="auto"/>
                      </w:divBdr>
                    </w:div>
                    <w:div w:id="155614741">
                      <w:marLeft w:val="0"/>
                      <w:marRight w:val="0"/>
                      <w:marTop w:val="0"/>
                      <w:marBottom w:val="0"/>
                      <w:divBdr>
                        <w:top w:val="none" w:sz="0" w:space="0" w:color="auto"/>
                        <w:left w:val="none" w:sz="0" w:space="0" w:color="auto"/>
                        <w:bottom w:val="none" w:sz="0" w:space="0" w:color="auto"/>
                        <w:right w:val="none" w:sz="0" w:space="0" w:color="auto"/>
                      </w:divBdr>
                    </w:div>
                    <w:div w:id="637808493">
                      <w:marLeft w:val="0"/>
                      <w:marRight w:val="0"/>
                      <w:marTop w:val="0"/>
                      <w:marBottom w:val="0"/>
                      <w:divBdr>
                        <w:top w:val="none" w:sz="0" w:space="0" w:color="auto"/>
                        <w:left w:val="none" w:sz="0" w:space="0" w:color="auto"/>
                        <w:bottom w:val="none" w:sz="0" w:space="0" w:color="auto"/>
                        <w:right w:val="none" w:sz="0" w:space="0" w:color="auto"/>
                      </w:divBdr>
                    </w:div>
                    <w:div w:id="1785077">
                      <w:marLeft w:val="0"/>
                      <w:marRight w:val="0"/>
                      <w:marTop w:val="0"/>
                      <w:marBottom w:val="0"/>
                      <w:divBdr>
                        <w:top w:val="none" w:sz="0" w:space="0" w:color="auto"/>
                        <w:left w:val="none" w:sz="0" w:space="0" w:color="auto"/>
                        <w:bottom w:val="none" w:sz="0" w:space="0" w:color="auto"/>
                        <w:right w:val="none" w:sz="0" w:space="0" w:color="auto"/>
                      </w:divBdr>
                    </w:div>
                    <w:div w:id="2138915631">
                      <w:marLeft w:val="0"/>
                      <w:marRight w:val="0"/>
                      <w:marTop w:val="0"/>
                      <w:marBottom w:val="0"/>
                      <w:divBdr>
                        <w:top w:val="none" w:sz="0" w:space="0" w:color="auto"/>
                        <w:left w:val="none" w:sz="0" w:space="0" w:color="auto"/>
                        <w:bottom w:val="none" w:sz="0" w:space="0" w:color="auto"/>
                        <w:right w:val="none" w:sz="0" w:space="0" w:color="auto"/>
                      </w:divBdr>
                      <w:divsChild>
                        <w:div w:id="8075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4206">
                  <w:marLeft w:val="0"/>
                  <w:marRight w:val="0"/>
                  <w:marTop w:val="0"/>
                  <w:marBottom w:val="0"/>
                  <w:divBdr>
                    <w:top w:val="none" w:sz="0" w:space="0" w:color="auto"/>
                    <w:left w:val="none" w:sz="0" w:space="0" w:color="auto"/>
                    <w:bottom w:val="none" w:sz="0" w:space="0" w:color="auto"/>
                    <w:right w:val="none" w:sz="0" w:space="0" w:color="auto"/>
                  </w:divBdr>
                  <w:divsChild>
                    <w:div w:id="2120710520">
                      <w:marLeft w:val="0"/>
                      <w:marRight w:val="0"/>
                      <w:marTop w:val="0"/>
                      <w:marBottom w:val="0"/>
                      <w:divBdr>
                        <w:top w:val="none" w:sz="0" w:space="0" w:color="auto"/>
                        <w:left w:val="none" w:sz="0" w:space="0" w:color="auto"/>
                        <w:bottom w:val="none" w:sz="0" w:space="0" w:color="auto"/>
                        <w:right w:val="none" w:sz="0" w:space="0" w:color="auto"/>
                      </w:divBdr>
                    </w:div>
                    <w:div w:id="590050284">
                      <w:marLeft w:val="0"/>
                      <w:marRight w:val="0"/>
                      <w:marTop w:val="0"/>
                      <w:marBottom w:val="0"/>
                      <w:divBdr>
                        <w:top w:val="none" w:sz="0" w:space="0" w:color="auto"/>
                        <w:left w:val="none" w:sz="0" w:space="0" w:color="auto"/>
                        <w:bottom w:val="none" w:sz="0" w:space="0" w:color="auto"/>
                        <w:right w:val="none" w:sz="0" w:space="0" w:color="auto"/>
                      </w:divBdr>
                    </w:div>
                    <w:div w:id="1383365858">
                      <w:marLeft w:val="0"/>
                      <w:marRight w:val="0"/>
                      <w:marTop w:val="0"/>
                      <w:marBottom w:val="0"/>
                      <w:divBdr>
                        <w:top w:val="none" w:sz="0" w:space="0" w:color="auto"/>
                        <w:left w:val="none" w:sz="0" w:space="0" w:color="auto"/>
                        <w:bottom w:val="none" w:sz="0" w:space="0" w:color="auto"/>
                        <w:right w:val="none" w:sz="0" w:space="0" w:color="auto"/>
                      </w:divBdr>
                      <w:divsChild>
                        <w:div w:id="15517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78619703">
      <w:bodyDiv w:val="1"/>
      <w:marLeft w:val="0"/>
      <w:marRight w:val="0"/>
      <w:marTop w:val="0"/>
      <w:marBottom w:val="0"/>
      <w:divBdr>
        <w:top w:val="none" w:sz="0" w:space="0" w:color="auto"/>
        <w:left w:val="none" w:sz="0" w:space="0" w:color="auto"/>
        <w:bottom w:val="none" w:sz="0" w:space="0" w:color="auto"/>
        <w:right w:val="none" w:sz="0" w:space="0" w:color="auto"/>
      </w:divBdr>
      <w:divsChild>
        <w:div w:id="1658411456">
          <w:marLeft w:val="0"/>
          <w:marRight w:val="0"/>
          <w:marTop w:val="0"/>
          <w:marBottom w:val="0"/>
          <w:divBdr>
            <w:top w:val="none" w:sz="0" w:space="0" w:color="auto"/>
            <w:left w:val="none" w:sz="0" w:space="0" w:color="auto"/>
            <w:bottom w:val="none" w:sz="0" w:space="0" w:color="auto"/>
            <w:right w:val="none" w:sz="0" w:space="0" w:color="auto"/>
          </w:divBdr>
        </w:div>
        <w:div w:id="1987860425">
          <w:marLeft w:val="0"/>
          <w:marRight w:val="0"/>
          <w:marTop w:val="0"/>
          <w:marBottom w:val="0"/>
          <w:divBdr>
            <w:top w:val="none" w:sz="0" w:space="0" w:color="auto"/>
            <w:left w:val="none" w:sz="0" w:space="0" w:color="auto"/>
            <w:bottom w:val="none" w:sz="0" w:space="0" w:color="auto"/>
            <w:right w:val="none" w:sz="0" w:space="0" w:color="auto"/>
          </w:divBdr>
          <w:divsChild>
            <w:div w:id="1758822258">
              <w:marLeft w:val="0"/>
              <w:marRight w:val="0"/>
              <w:marTop w:val="0"/>
              <w:marBottom w:val="0"/>
              <w:divBdr>
                <w:top w:val="none" w:sz="0" w:space="0" w:color="auto"/>
                <w:left w:val="none" w:sz="0" w:space="0" w:color="auto"/>
                <w:bottom w:val="none" w:sz="0" w:space="0" w:color="auto"/>
                <w:right w:val="none" w:sz="0" w:space="0" w:color="auto"/>
              </w:divBdr>
              <w:divsChild>
                <w:div w:id="449714674">
                  <w:marLeft w:val="0"/>
                  <w:marRight w:val="0"/>
                  <w:marTop w:val="0"/>
                  <w:marBottom w:val="0"/>
                  <w:divBdr>
                    <w:top w:val="none" w:sz="0" w:space="0" w:color="auto"/>
                    <w:left w:val="none" w:sz="0" w:space="0" w:color="auto"/>
                    <w:bottom w:val="none" w:sz="0" w:space="0" w:color="auto"/>
                    <w:right w:val="none" w:sz="0" w:space="0" w:color="auto"/>
                  </w:divBdr>
                  <w:divsChild>
                    <w:div w:id="1962031686">
                      <w:marLeft w:val="0"/>
                      <w:marRight w:val="0"/>
                      <w:marTop w:val="0"/>
                      <w:marBottom w:val="0"/>
                      <w:divBdr>
                        <w:top w:val="none" w:sz="0" w:space="0" w:color="auto"/>
                        <w:left w:val="none" w:sz="0" w:space="0" w:color="auto"/>
                        <w:bottom w:val="none" w:sz="0" w:space="0" w:color="auto"/>
                        <w:right w:val="none" w:sz="0" w:space="0" w:color="auto"/>
                      </w:divBdr>
                      <w:divsChild>
                        <w:div w:id="87428273">
                          <w:marLeft w:val="0"/>
                          <w:marRight w:val="0"/>
                          <w:marTop w:val="120"/>
                          <w:marBottom w:val="120"/>
                          <w:divBdr>
                            <w:top w:val="none" w:sz="0" w:space="0" w:color="auto"/>
                            <w:left w:val="none" w:sz="0" w:space="0" w:color="auto"/>
                            <w:bottom w:val="none" w:sz="0" w:space="0" w:color="auto"/>
                            <w:right w:val="none" w:sz="0" w:space="0" w:color="auto"/>
                          </w:divBdr>
                          <w:divsChild>
                            <w:div w:id="910313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40081646">
              <w:marLeft w:val="0"/>
              <w:marRight w:val="0"/>
              <w:marTop w:val="0"/>
              <w:marBottom w:val="90"/>
              <w:divBdr>
                <w:top w:val="none" w:sz="0" w:space="0" w:color="auto"/>
                <w:left w:val="none" w:sz="0" w:space="0" w:color="auto"/>
                <w:bottom w:val="none" w:sz="0" w:space="0" w:color="auto"/>
                <w:right w:val="none" w:sz="0" w:space="0" w:color="auto"/>
              </w:divBdr>
            </w:div>
            <w:div w:id="821698269">
              <w:marLeft w:val="0"/>
              <w:marRight w:val="0"/>
              <w:marTop w:val="0"/>
              <w:marBottom w:val="90"/>
              <w:divBdr>
                <w:top w:val="none" w:sz="0" w:space="0" w:color="auto"/>
                <w:left w:val="none" w:sz="0" w:space="0" w:color="auto"/>
                <w:bottom w:val="none" w:sz="0" w:space="0" w:color="auto"/>
                <w:right w:val="none" w:sz="0" w:space="0" w:color="auto"/>
              </w:divBdr>
            </w:div>
            <w:div w:id="330526448">
              <w:marLeft w:val="0"/>
              <w:marRight w:val="0"/>
              <w:marTop w:val="0"/>
              <w:marBottom w:val="90"/>
              <w:divBdr>
                <w:top w:val="none" w:sz="0" w:space="0" w:color="auto"/>
                <w:left w:val="none" w:sz="0" w:space="0" w:color="auto"/>
                <w:bottom w:val="none" w:sz="0" w:space="0" w:color="auto"/>
                <w:right w:val="none" w:sz="0" w:space="0" w:color="auto"/>
              </w:divBdr>
            </w:div>
            <w:div w:id="260113010">
              <w:marLeft w:val="0"/>
              <w:marRight w:val="0"/>
              <w:marTop w:val="0"/>
              <w:marBottom w:val="90"/>
              <w:divBdr>
                <w:top w:val="none" w:sz="0" w:space="0" w:color="auto"/>
                <w:left w:val="none" w:sz="0" w:space="0" w:color="auto"/>
                <w:bottom w:val="none" w:sz="0" w:space="0" w:color="auto"/>
                <w:right w:val="none" w:sz="0" w:space="0" w:color="auto"/>
              </w:divBdr>
            </w:div>
            <w:div w:id="1524398084">
              <w:marLeft w:val="0"/>
              <w:marRight w:val="0"/>
              <w:marTop w:val="0"/>
              <w:marBottom w:val="90"/>
              <w:divBdr>
                <w:top w:val="none" w:sz="0" w:space="0" w:color="auto"/>
                <w:left w:val="none" w:sz="0" w:space="0" w:color="auto"/>
                <w:bottom w:val="none" w:sz="0" w:space="0" w:color="auto"/>
                <w:right w:val="none" w:sz="0" w:space="0" w:color="auto"/>
              </w:divBdr>
            </w:div>
            <w:div w:id="1632708852">
              <w:marLeft w:val="0"/>
              <w:marRight w:val="0"/>
              <w:marTop w:val="0"/>
              <w:marBottom w:val="90"/>
              <w:divBdr>
                <w:top w:val="none" w:sz="0" w:space="0" w:color="auto"/>
                <w:left w:val="none" w:sz="0" w:space="0" w:color="auto"/>
                <w:bottom w:val="none" w:sz="0" w:space="0" w:color="auto"/>
                <w:right w:val="none" w:sz="0" w:space="0" w:color="auto"/>
              </w:divBdr>
            </w:div>
            <w:div w:id="683244459">
              <w:marLeft w:val="0"/>
              <w:marRight w:val="0"/>
              <w:marTop w:val="0"/>
              <w:marBottom w:val="90"/>
              <w:divBdr>
                <w:top w:val="none" w:sz="0" w:space="0" w:color="auto"/>
                <w:left w:val="none" w:sz="0" w:space="0" w:color="auto"/>
                <w:bottom w:val="none" w:sz="0" w:space="0" w:color="auto"/>
                <w:right w:val="none" w:sz="0" w:space="0" w:color="auto"/>
              </w:divBdr>
            </w:div>
            <w:div w:id="1890335597">
              <w:marLeft w:val="0"/>
              <w:marRight w:val="0"/>
              <w:marTop w:val="0"/>
              <w:marBottom w:val="90"/>
              <w:divBdr>
                <w:top w:val="none" w:sz="0" w:space="0" w:color="auto"/>
                <w:left w:val="none" w:sz="0" w:space="0" w:color="auto"/>
                <w:bottom w:val="none" w:sz="0" w:space="0" w:color="auto"/>
                <w:right w:val="none" w:sz="0" w:space="0" w:color="auto"/>
              </w:divBdr>
            </w:div>
            <w:div w:id="165681496">
              <w:marLeft w:val="0"/>
              <w:marRight w:val="0"/>
              <w:marTop w:val="0"/>
              <w:marBottom w:val="90"/>
              <w:divBdr>
                <w:top w:val="none" w:sz="0" w:space="0" w:color="auto"/>
                <w:left w:val="none" w:sz="0" w:space="0" w:color="auto"/>
                <w:bottom w:val="none" w:sz="0" w:space="0" w:color="auto"/>
                <w:right w:val="none" w:sz="0" w:space="0" w:color="auto"/>
              </w:divBdr>
              <w:divsChild>
                <w:div w:id="1474372369">
                  <w:marLeft w:val="0"/>
                  <w:marRight w:val="0"/>
                  <w:marTop w:val="0"/>
                  <w:marBottom w:val="0"/>
                  <w:divBdr>
                    <w:top w:val="none" w:sz="0" w:space="0" w:color="auto"/>
                    <w:left w:val="none" w:sz="0" w:space="0" w:color="auto"/>
                    <w:bottom w:val="none" w:sz="0" w:space="0" w:color="auto"/>
                    <w:right w:val="none" w:sz="0" w:space="0" w:color="auto"/>
                  </w:divBdr>
                </w:div>
                <w:div w:id="1400982392">
                  <w:marLeft w:val="0"/>
                  <w:marRight w:val="0"/>
                  <w:marTop w:val="0"/>
                  <w:marBottom w:val="0"/>
                  <w:divBdr>
                    <w:top w:val="none" w:sz="0" w:space="0" w:color="auto"/>
                    <w:left w:val="none" w:sz="0" w:space="0" w:color="auto"/>
                    <w:bottom w:val="none" w:sz="0" w:space="0" w:color="auto"/>
                    <w:right w:val="none" w:sz="0" w:space="0" w:color="auto"/>
                  </w:divBdr>
                </w:div>
              </w:divsChild>
            </w:div>
            <w:div w:id="1222209912">
              <w:marLeft w:val="0"/>
              <w:marRight w:val="0"/>
              <w:marTop w:val="0"/>
              <w:marBottom w:val="90"/>
              <w:divBdr>
                <w:top w:val="none" w:sz="0" w:space="0" w:color="auto"/>
                <w:left w:val="none" w:sz="0" w:space="0" w:color="auto"/>
                <w:bottom w:val="none" w:sz="0" w:space="0" w:color="auto"/>
                <w:right w:val="none" w:sz="0" w:space="0" w:color="auto"/>
              </w:divBdr>
            </w:div>
            <w:div w:id="1142430427">
              <w:marLeft w:val="0"/>
              <w:marRight w:val="0"/>
              <w:marTop w:val="0"/>
              <w:marBottom w:val="90"/>
              <w:divBdr>
                <w:top w:val="none" w:sz="0" w:space="0" w:color="auto"/>
                <w:left w:val="none" w:sz="0" w:space="0" w:color="auto"/>
                <w:bottom w:val="none" w:sz="0" w:space="0" w:color="auto"/>
                <w:right w:val="none" w:sz="0" w:space="0" w:color="auto"/>
              </w:divBdr>
            </w:div>
            <w:div w:id="1408114043">
              <w:marLeft w:val="0"/>
              <w:marRight w:val="0"/>
              <w:marTop w:val="0"/>
              <w:marBottom w:val="90"/>
              <w:divBdr>
                <w:top w:val="none" w:sz="0" w:space="0" w:color="auto"/>
                <w:left w:val="none" w:sz="0" w:space="0" w:color="auto"/>
                <w:bottom w:val="none" w:sz="0" w:space="0" w:color="auto"/>
                <w:right w:val="none" w:sz="0" w:space="0" w:color="auto"/>
              </w:divBdr>
            </w:div>
            <w:div w:id="92867575">
              <w:marLeft w:val="0"/>
              <w:marRight w:val="0"/>
              <w:marTop w:val="0"/>
              <w:marBottom w:val="90"/>
              <w:divBdr>
                <w:top w:val="none" w:sz="0" w:space="0" w:color="auto"/>
                <w:left w:val="none" w:sz="0" w:space="0" w:color="auto"/>
                <w:bottom w:val="none" w:sz="0" w:space="0" w:color="auto"/>
                <w:right w:val="none" w:sz="0" w:space="0" w:color="auto"/>
              </w:divBdr>
            </w:div>
            <w:div w:id="364333334">
              <w:marLeft w:val="0"/>
              <w:marRight w:val="0"/>
              <w:marTop w:val="0"/>
              <w:marBottom w:val="90"/>
              <w:divBdr>
                <w:top w:val="none" w:sz="0" w:space="0" w:color="auto"/>
                <w:left w:val="none" w:sz="0" w:space="0" w:color="auto"/>
                <w:bottom w:val="none" w:sz="0" w:space="0" w:color="auto"/>
                <w:right w:val="none" w:sz="0" w:space="0" w:color="auto"/>
              </w:divBdr>
            </w:div>
            <w:div w:id="1943537207">
              <w:marLeft w:val="0"/>
              <w:marRight w:val="0"/>
              <w:marTop w:val="0"/>
              <w:marBottom w:val="90"/>
              <w:divBdr>
                <w:top w:val="none" w:sz="0" w:space="0" w:color="auto"/>
                <w:left w:val="none" w:sz="0" w:space="0" w:color="auto"/>
                <w:bottom w:val="none" w:sz="0" w:space="0" w:color="auto"/>
                <w:right w:val="none" w:sz="0" w:space="0" w:color="auto"/>
              </w:divBdr>
            </w:div>
            <w:div w:id="1808204112">
              <w:marLeft w:val="0"/>
              <w:marRight w:val="0"/>
              <w:marTop w:val="0"/>
              <w:marBottom w:val="90"/>
              <w:divBdr>
                <w:top w:val="none" w:sz="0" w:space="0" w:color="auto"/>
                <w:left w:val="none" w:sz="0" w:space="0" w:color="auto"/>
                <w:bottom w:val="none" w:sz="0" w:space="0" w:color="auto"/>
                <w:right w:val="none" w:sz="0" w:space="0" w:color="auto"/>
              </w:divBdr>
            </w:div>
            <w:div w:id="1803306430">
              <w:marLeft w:val="0"/>
              <w:marRight w:val="0"/>
              <w:marTop w:val="0"/>
              <w:marBottom w:val="90"/>
              <w:divBdr>
                <w:top w:val="none" w:sz="0" w:space="0" w:color="auto"/>
                <w:left w:val="none" w:sz="0" w:space="0" w:color="auto"/>
                <w:bottom w:val="none" w:sz="0" w:space="0" w:color="auto"/>
                <w:right w:val="none" w:sz="0" w:space="0" w:color="auto"/>
              </w:divBdr>
            </w:div>
            <w:div w:id="450054713">
              <w:marLeft w:val="0"/>
              <w:marRight w:val="0"/>
              <w:marTop w:val="0"/>
              <w:marBottom w:val="90"/>
              <w:divBdr>
                <w:top w:val="none" w:sz="0" w:space="0" w:color="auto"/>
                <w:left w:val="none" w:sz="0" w:space="0" w:color="auto"/>
                <w:bottom w:val="none" w:sz="0" w:space="0" w:color="auto"/>
                <w:right w:val="none" w:sz="0" w:space="0" w:color="auto"/>
              </w:divBdr>
            </w:div>
            <w:div w:id="2117603531">
              <w:marLeft w:val="0"/>
              <w:marRight w:val="0"/>
              <w:marTop w:val="0"/>
              <w:marBottom w:val="90"/>
              <w:divBdr>
                <w:top w:val="none" w:sz="0" w:space="0" w:color="auto"/>
                <w:left w:val="none" w:sz="0" w:space="0" w:color="auto"/>
                <w:bottom w:val="none" w:sz="0" w:space="0" w:color="auto"/>
                <w:right w:val="none" w:sz="0" w:space="0" w:color="auto"/>
              </w:divBdr>
            </w:div>
            <w:div w:id="1038630861">
              <w:marLeft w:val="0"/>
              <w:marRight w:val="0"/>
              <w:marTop w:val="0"/>
              <w:marBottom w:val="90"/>
              <w:divBdr>
                <w:top w:val="none" w:sz="0" w:space="0" w:color="auto"/>
                <w:left w:val="none" w:sz="0" w:space="0" w:color="auto"/>
                <w:bottom w:val="none" w:sz="0" w:space="0" w:color="auto"/>
                <w:right w:val="none" w:sz="0" w:space="0" w:color="auto"/>
              </w:divBdr>
            </w:div>
            <w:div w:id="1017345043">
              <w:marLeft w:val="0"/>
              <w:marRight w:val="0"/>
              <w:marTop w:val="0"/>
              <w:marBottom w:val="90"/>
              <w:divBdr>
                <w:top w:val="none" w:sz="0" w:space="0" w:color="auto"/>
                <w:left w:val="none" w:sz="0" w:space="0" w:color="auto"/>
                <w:bottom w:val="none" w:sz="0" w:space="0" w:color="auto"/>
                <w:right w:val="none" w:sz="0" w:space="0" w:color="auto"/>
              </w:divBdr>
            </w:div>
            <w:div w:id="883907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82012304">
      <w:bodyDiv w:val="1"/>
      <w:marLeft w:val="0"/>
      <w:marRight w:val="0"/>
      <w:marTop w:val="0"/>
      <w:marBottom w:val="0"/>
      <w:divBdr>
        <w:top w:val="none" w:sz="0" w:space="0" w:color="auto"/>
        <w:left w:val="none" w:sz="0" w:space="0" w:color="auto"/>
        <w:bottom w:val="none" w:sz="0" w:space="0" w:color="auto"/>
        <w:right w:val="none" w:sz="0" w:space="0" w:color="auto"/>
      </w:divBdr>
      <w:divsChild>
        <w:div w:id="1535924603">
          <w:marLeft w:val="0"/>
          <w:marRight w:val="0"/>
          <w:marTop w:val="0"/>
          <w:marBottom w:val="0"/>
          <w:divBdr>
            <w:top w:val="none" w:sz="0" w:space="0" w:color="auto"/>
            <w:left w:val="none" w:sz="0" w:space="0" w:color="auto"/>
            <w:bottom w:val="none" w:sz="0" w:space="0" w:color="auto"/>
            <w:right w:val="none" w:sz="0" w:space="0" w:color="auto"/>
          </w:divBdr>
        </w:div>
        <w:div w:id="1724215068">
          <w:marLeft w:val="0"/>
          <w:marRight w:val="0"/>
          <w:marTop w:val="0"/>
          <w:marBottom w:val="0"/>
          <w:divBdr>
            <w:top w:val="none" w:sz="0" w:space="0" w:color="auto"/>
            <w:left w:val="none" w:sz="0" w:space="0" w:color="auto"/>
            <w:bottom w:val="none" w:sz="0" w:space="0" w:color="auto"/>
            <w:right w:val="none" w:sz="0" w:space="0" w:color="auto"/>
          </w:divBdr>
        </w:div>
        <w:div w:id="758714573">
          <w:marLeft w:val="0"/>
          <w:marRight w:val="0"/>
          <w:marTop w:val="0"/>
          <w:marBottom w:val="0"/>
          <w:divBdr>
            <w:top w:val="none" w:sz="0" w:space="0" w:color="auto"/>
            <w:left w:val="none" w:sz="0" w:space="0" w:color="auto"/>
            <w:bottom w:val="none" w:sz="0" w:space="0" w:color="auto"/>
            <w:right w:val="none" w:sz="0" w:space="0" w:color="auto"/>
          </w:divBdr>
        </w:div>
        <w:div w:id="234973442">
          <w:marLeft w:val="0"/>
          <w:marRight w:val="0"/>
          <w:marTop w:val="0"/>
          <w:marBottom w:val="0"/>
          <w:divBdr>
            <w:top w:val="none" w:sz="0" w:space="0" w:color="auto"/>
            <w:left w:val="none" w:sz="0" w:space="0" w:color="auto"/>
            <w:bottom w:val="none" w:sz="0" w:space="0" w:color="auto"/>
            <w:right w:val="none" w:sz="0" w:space="0" w:color="auto"/>
          </w:divBdr>
        </w:div>
        <w:div w:id="345981255">
          <w:marLeft w:val="0"/>
          <w:marRight w:val="0"/>
          <w:marTop w:val="0"/>
          <w:marBottom w:val="0"/>
          <w:divBdr>
            <w:top w:val="none" w:sz="0" w:space="0" w:color="auto"/>
            <w:left w:val="none" w:sz="0" w:space="0" w:color="auto"/>
            <w:bottom w:val="none" w:sz="0" w:space="0" w:color="auto"/>
            <w:right w:val="none" w:sz="0" w:space="0" w:color="auto"/>
          </w:divBdr>
        </w:div>
        <w:div w:id="1404720658">
          <w:marLeft w:val="0"/>
          <w:marRight w:val="0"/>
          <w:marTop w:val="0"/>
          <w:marBottom w:val="0"/>
          <w:divBdr>
            <w:top w:val="none" w:sz="0" w:space="0" w:color="auto"/>
            <w:left w:val="none" w:sz="0" w:space="0" w:color="auto"/>
            <w:bottom w:val="none" w:sz="0" w:space="0" w:color="auto"/>
            <w:right w:val="none" w:sz="0" w:space="0" w:color="auto"/>
          </w:divBdr>
        </w:div>
        <w:div w:id="352999526">
          <w:marLeft w:val="0"/>
          <w:marRight w:val="0"/>
          <w:marTop w:val="0"/>
          <w:marBottom w:val="0"/>
          <w:divBdr>
            <w:top w:val="none" w:sz="0" w:space="0" w:color="auto"/>
            <w:left w:val="none" w:sz="0" w:space="0" w:color="auto"/>
            <w:bottom w:val="none" w:sz="0" w:space="0" w:color="auto"/>
            <w:right w:val="none" w:sz="0" w:space="0" w:color="auto"/>
          </w:divBdr>
        </w:div>
        <w:div w:id="1714621340">
          <w:marLeft w:val="0"/>
          <w:marRight w:val="0"/>
          <w:marTop w:val="0"/>
          <w:marBottom w:val="0"/>
          <w:divBdr>
            <w:top w:val="none" w:sz="0" w:space="0" w:color="auto"/>
            <w:left w:val="none" w:sz="0" w:space="0" w:color="auto"/>
            <w:bottom w:val="none" w:sz="0" w:space="0" w:color="auto"/>
            <w:right w:val="none" w:sz="0" w:space="0" w:color="auto"/>
          </w:divBdr>
        </w:div>
      </w:divsChild>
    </w:div>
    <w:div w:id="1884319072">
      <w:bodyDiv w:val="1"/>
      <w:marLeft w:val="0"/>
      <w:marRight w:val="0"/>
      <w:marTop w:val="0"/>
      <w:marBottom w:val="0"/>
      <w:divBdr>
        <w:top w:val="none" w:sz="0" w:space="0" w:color="auto"/>
        <w:left w:val="none" w:sz="0" w:space="0" w:color="auto"/>
        <w:bottom w:val="none" w:sz="0" w:space="0" w:color="auto"/>
        <w:right w:val="none" w:sz="0" w:space="0" w:color="auto"/>
      </w:divBdr>
      <w:divsChild>
        <w:div w:id="1118186825">
          <w:marLeft w:val="0"/>
          <w:marRight w:val="0"/>
          <w:marTop w:val="0"/>
          <w:marBottom w:val="0"/>
          <w:divBdr>
            <w:top w:val="none" w:sz="0" w:space="0" w:color="auto"/>
            <w:left w:val="none" w:sz="0" w:space="0" w:color="auto"/>
            <w:bottom w:val="none" w:sz="0" w:space="0" w:color="auto"/>
            <w:right w:val="none" w:sz="0" w:space="0" w:color="auto"/>
          </w:divBdr>
        </w:div>
        <w:div w:id="2060736856">
          <w:marLeft w:val="0"/>
          <w:marRight w:val="0"/>
          <w:marTop w:val="0"/>
          <w:marBottom w:val="0"/>
          <w:divBdr>
            <w:top w:val="none" w:sz="0" w:space="0" w:color="auto"/>
            <w:left w:val="none" w:sz="0" w:space="0" w:color="auto"/>
            <w:bottom w:val="none" w:sz="0" w:space="0" w:color="auto"/>
            <w:right w:val="none" w:sz="0" w:space="0" w:color="auto"/>
          </w:divBdr>
          <w:divsChild>
            <w:div w:id="1412586152">
              <w:marLeft w:val="0"/>
              <w:marRight w:val="0"/>
              <w:marTop w:val="0"/>
              <w:marBottom w:val="0"/>
              <w:divBdr>
                <w:top w:val="none" w:sz="0" w:space="0" w:color="auto"/>
                <w:left w:val="none" w:sz="0" w:space="0" w:color="auto"/>
                <w:bottom w:val="none" w:sz="0" w:space="0" w:color="auto"/>
                <w:right w:val="none" w:sz="0" w:space="0" w:color="auto"/>
              </w:divBdr>
              <w:divsChild>
                <w:div w:id="88284127">
                  <w:marLeft w:val="0"/>
                  <w:marRight w:val="0"/>
                  <w:marTop w:val="0"/>
                  <w:marBottom w:val="0"/>
                  <w:divBdr>
                    <w:top w:val="none" w:sz="0" w:space="0" w:color="auto"/>
                    <w:left w:val="none" w:sz="0" w:space="0" w:color="auto"/>
                    <w:bottom w:val="none" w:sz="0" w:space="0" w:color="auto"/>
                    <w:right w:val="none" w:sz="0" w:space="0" w:color="auto"/>
                  </w:divBdr>
                  <w:divsChild>
                    <w:div w:id="1814903522">
                      <w:marLeft w:val="0"/>
                      <w:marRight w:val="0"/>
                      <w:marTop w:val="0"/>
                      <w:marBottom w:val="0"/>
                      <w:divBdr>
                        <w:top w:val="none" w:sz="0" w:space="0" w:color="auto"/>
                        <w:left w:val="none" w:sz="0" w:space="0" w:color="auto"/>
                        <w:bottom w:val="none" w:sz="0" w:space="0" w:color="auto"/>
                        <w:right w:val="none" w:sz="0" w:space="0" w:color="auto"/>
                      </w:divBdr>
                      <w:divsChild>
                        <w:div w:id="1183059008">
                          <w:marLeft w:val="0"/>
                          <w:marRight w:val="0"/>
                          <w:marTop w:val="120"/>
                          <w:marBottom w:val="120"/>
                          <w:divBdr>
                            <w:top w:val="none" w:sz="0" w:space="0" w:color="auto"/>
                            <w:left w:val="none" w:sz="0" w:space="0" w:color="auto"/>
                            <w:bottom w:val="none" w:sz="0" w:space="0" w:color="auto"/>
                            <w:right w:val="none" w:sz="0" w:space="0" w:color="auto"/>
                          </w:divBdr>
                          <w:divsChild>
                            <w:div w:id="785739372">
                              <w:marLeft w:val="0"/>
                              <w:marRight w:val="0"/>
                              <w:marTop w:val="0"/>
                              <w:marBottom w:val="0"/>
                              <w:divBdr>
                                <w:top w:val="none" w:sz="0" w:space="0" w:color="auto"/>
                                <w:left w:val="none" w:sz="0" w:space="0" w:color="auto"/>
                                <w:bottom w:val="none" w:sz="0" w:space="0" w:color="auto"/>
                                <w:right w:val="none" w:sz="0" w:space="0" w:color="auto"/>
                              </w:divBdr>
                              <w:divsChild>
                                <w:div w:id="1447773309">
                                  <w:marLeft w:val="0"/>
                                  <w:marRight w:val="0"/>
                                  <w:marTop w:val="0"/>
                                  <w:marBottom w:val="0"/>
                                  <w:divBdr>
                                    <w:top w:val="none" w:sz="0" w:space="0" w:color="auto"/>
                                    <w:left w:val="none" w:sz="0" w:space="0" w:color="auto"/>
                                    <w:bottom w:val="none" w:sz="0" w:space="0" w:color="auto"/>
                                    <w:right w:val="none" w:sz="0" w:space="0" w:color="auto"/>
                                  </w:divBdr>
                                </w:div>
                                <w:div w:id="1155418054">
                                  <w:marLeft w:val="0"/>
                                  <w:marRight w:val="0"/>
                                  <w:marTop w:val="0"/>
                                  <w:marBottom w:val="0"/>
                                  <w:divBdr>
                                    <w:top w:val="none" w:sz="0" w:space="0" w:color="auto"/>
                                    <w:left w:val="none" w:sz="0" w:space="0" w:color="auto"/>
                                    <w:bottom w:val="none" w:sz="0" w:space="0" w:color="auto"/>
                                    <w:right w:val="none" w:sz="0" w:space="0" w:color="auto"/>
                                  </w:divBdr>
                                  <w:divsChild>
                                    <w:div w:id="447430639">
                                      <w:marLeft w:val="0"/>
                                      <w:marRight w:val="0"/>
                                      <w:marTop w:val="0"/>
                                      <w:marBottom w:val="0"/>
                                      <w:divBdr>
                                        <w:top w:val="none" w:sz="0" w:space="0" w:color="auto"/>
                                        <w:left w:val="none" w:sz="0" w:space="0" w:color="auto"/>
                                        <w:bottom w:val="none" w:sz="0" w:space="0" w:color="auto"/>
                                        <w:right w:val="none" w:sz="0" w:space="0" w:color="auto"/>
                                      </w:divBdr>
                                    </w:div>
                                  </w:divsChild>
                                </w:div>
                                <w:div w:id="394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6719">
      <w:bodyDiv w:val="1"/>
      <w:marLeft w:val="0"/>
      <w:marRight w:val="0"/>
      <w:marTop w:val="0"/>
      <w:marBottom w:val="0"/>
      <w:divBdr>
        <w:top w:val="none" w:sz="0" w:space="0" w:color="auto"/>
        <w:left w:val="none" w:sz="0" w:space="0" w:color="auto"/>
        <w:bottom w:val="none" w:sz="0" w:space="0" w:color="auto"/>
        <w:right w:val="none" w:sz="0" w:space="0" w:color="auto"/>
      </w:divBdr>
      <w:divsChild>
        <w:div w:id="621229357">
          <w:marLeft w:val="0"/>
          <w:marRight w:val="0"/>
          <w:marTop w:val="0"/>
          <w:marBottom w:val="0"/>
          <w:divBdr>
            <w:top w:val="none" w:sz="0" w:space="0" w:color="auto"/>
            <w:left w:val="none" w:sz="0" w:space="0" w:color="auto"/>
            <w:bottom w:val="none" w:sz="0" w:space="0" w:color="auto"/>
            <w:right w:val="none" w:sz="0" w:space="0" w:color="auto"/>
          </w:divBdr>
          <w:divsChild>
            <w:div w:id="1276061636">
              <w:marLeft w:val="0"/>
              <w:marRight w:val="0"/>
              <w:marTop w:val="0"/>
              <w:marBottom w:val="0"/>
              <w:divBdr>
                <w:top w:val="none" w:sz="0" w:space="0" w:color="auto"/>
                <w:left w:val="none" w:sz="0" w:space="0" w:color="auto"/>
                <w:bottom w:val="none" w:sz="0" w:space="0" w:color="auto"/>
                <w:right w:val="none" w:sz="0" w:space="0" w:color="auto"/>
              </w:divBdr>
              <w:divsChild>
                <w:div w:id="35545464">
                  <w:marLeft w:val="0"/>
                  <w:marRight w:val="0"/>
                  <w:marTop w:val="0"/>
                  <w:marBottom w:val="90"/>
                  <w:divBdr>
                    <w:top w:val="none" w:sz="0" w:space="0" w:color="auto"/>
                    <w:left w:val="none" w:sz="0" w:space="0" w:color="auto"/>
                    <w:bottom w:val="none" w:sz="0" w:space="0" w:color="auto"/>
                    <w:right w:val="none" w:sz="0" w:space="0" w:color="auto"/>
                  </w:divBdr>
                  <w:divsChild>
                    <w:div w:id="756753183">
                      <w:marLeft w:val="0"/>
                      <w:marRight w:val="0"/>
                      <w:marTop w:val="0"/>
                      <w:marBottom w:val="0"/>
                      <w:divBdr>
                        <w:top w:val="none" w:sz="0" w:space="0" w:color="auto"/>
                        <w:left w:val="none" w:sz="0" w:space="0" w:color="auto"/>
                        <w:bottom w:val="none" w:sz="0" w:space="0" w:color="auto"/>
                        <w:right w:val="none" w:sz="0" w:space="0" w:color="auto"/>
                      </w:divBdr>
                    </w:div>
                    <w:div w:id="9337621">
                      <w:marLeft w:val="0"/>
                      <w:marRight w:val="0"/>
                      <w:marTop w:val="0"/>
                      <w:marBottom w:val="0"/>
                      <w:divBdr>
                        <w:top w:val="none" w:sz="0" w:space="0" w:color="auto"/>
                        <w:left w:val="none" w:sz="0" w:space="0" w:color="auto"/>
                        <w:bottom w:val="none" w:sz="0" w:space="0" w:color="auto"/>
                        <w:right w:val="none" w:sz="0" w:space="0" w:color="auto"/>
                      </w:divBdr>
                    </w:div>
                    <w:div w:id="4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3889">
          <w:marLeft w:val="0"/>
          <w:marRight w:val="0"/>
          <w:marTop w:val="0"/>
          <w:marBottom w:val="0"/>
          <w:divBdr>
            <w:top w:val="none" w:sz="0" w:space="0" w:color="auto"/>
            <w:left w:val="none" w:sz="0" w:space="0" w:color="auto"/>
            <w:bottom w:val="none" w:sz="0" w:space="0" w:color="auto"/>
            <w:right w:val="none" w:sz="0" w:space="0" w:color="auto"/>
          </w:divBdr>
        </w:div>
        <w:div w:id="1084035066">
          <w:marLeft w:val="0"/>
          <w:marRight w:val="0"/>
          <w:marTop w:val="0"/>
          <w:marBottom w:val="0"/>
          <w:divBdr>
            <w:top w:val="none" w:sz="0" w:space="0" w:color="auto"/>
            <w:left w:val="none" w:sz="0" w:space="0" w:color="auto"/>
            <w:bottom w:val="none" w:sz="0" w:space="0" w:color="auto"/>
            <w:right w:val="none" w:sz="0" w:space="0" w:color="auto"/>
          </w:divBdr>
        </w:div>
        <w:div w:id="1844973328">
          <w:marLeft w:val="0"/>
          <w:marRight w:val="0"/>
          <w:marTop w:val="0"/>
          <w:marBottom w:val="0"/>
          <w:divBdr>
            <w:top w:val="none" w:sz="0" w:space="0" w:color="auto"/>
            <w:left w:val="none" w:sz="0" w:space="0" w:color="auto"/>
            <w:bottom w:val="none" w:sz="0" w:space="0" w:color="auto"/>
            <w:right w:val="none" w:sz="0" w:space="0" w:color="auto"/>
          </w:divBdr>
        </w:div>
        <w:div w:id="1733112594">
          <w:marLeft w:val="0"/>
          <w:marRight w:val="0"/>
          <w:marTop w:val="0"/>
          <w:marBottom w:val="0"/>
          <w:divBdr>
            <w:top w:val="none" w:sz="0" w:space="0" w:color="auto"/>
            <w:left w:val="none" w:sz="0" w:space="0" w:color="auto"/>
            <w:bottom w:val="none" w:sz="0" w:space="0" w:color="auto"/>
            <w:right w:val="none" w:sz="0" w:space="0" w:color="auto"/>
          </w:divBdr>
        </w:div>
        <w:div w:id="1635988530">
          <w:marLeft w:val="0"/>
          <w:marRight w:val="0"/>
          <w:marTop w:val="0"/>
          <w:marBottom w:val="0"/>
          <w:divBdr>
            <w:top w:val="none" w:sz="0" w:space="0" w:color="auto"/>
            <w:left w:val="none" w:sz="0" w:space="0" w:color="auto"/>
            <w:bottom w:val="none" w:sz="0" w:space="0" w:color="auto"/>
            <w:right w:val="none" w:sz="0" w:space="0" w:color="auto"/>
          </w:divBdr>
        </w:div>
        <w:div w:id="1866405485">
          <w:marLeft w:val="0"/>
          <w:marRight w:val="0"/>
          <w:marTop w:val="0"/>
          <w:marBottom w:val="0"/>
          <w:divBdr>
            <w:top w:val="none" w:sz="0" w:space="0" w:color="auto"/>
            <w:left w:val="none" w:sz="0" w:space="0" w:color="auto"/>
            <w:bottom w:val="none" w:sz="0" w:space="0" w:color="auto"/>
            <w:right w:val="none" w:sz="0" w:space="0" w:color="auto"/>
          </w:divBdr>
        </w:div>
        <w:div w:id="1390223142">
          <w:marLeft w:val="0"/>
          <w:marRight w:val="0"/>
          <w:marTop w:val="0"/>
          <w:marBottom w:val="0"/>
          <w:divBdr>
            <w:top w:val="none" w:sz="0" w:space="0" w:color="auto"/>
            <w:left w:val="none" w:sz="0" w:space="0" w:color="auto"/>
            <w:bottom w:val="none" w:sz="0" w:space="0" w:color="auto"/>
            <w:right w:val="none" w:sz="0" w:space="0" w:color="auto"/>
          </w:divBdr>
        </w:div>
        <w:div w:id="179902489">
          <w:marLeft w:val="0"/>
          <w:marRight w:val="0"/>
          <w:marTop w:val="0"/>
          <w:marBottom w:val="0"/>
          <w:divBdr>
            <w:top w:val="none" w:sz="0" w:space="0" w:color="auto"/>
            <w:left w:val="none" w:sz="0" w:space="0" w:color="auto"/>
            <w:bottom w:val="none" w:sz="0" w:space="0" w:color="auto"/>
            <w:right w:val="none" w:sz="0" w:space="0" w:color="auto"/>
          </w:divBdr>
        </w:div>
      </w:divsChild>
    </w:div>
    <w:div w:id="2000381783">
      <w:bodyDiv w:val="1"/>
      <w:marLeft w:val="0"/>
      <w:marRight w:val="0"/>
      <w:marTop w:val="0"/>
      <w:marBottom w:val="0"/>
      <w:divBdr>
        <w:top w:val="none" w:sz="0" w:space="0" w:color="auto"/>
        <w:left w:val="none" w:sz="0" w:space="0" w:color="auto"/>
        <w:bottom w:val="none" w:sz="0" w:space="0" w:color="auto"/>
        <w:right w:val="none" w:sz="0" w:space="0" w:color="auto"/>
      </w:divBdr>
      <w:divsChild>
        <w:div w:id="1980651322">
          <w:marLeft w:val="0"/>
          <w:marRight w:val="0"/>
          <w:marTop w:val="0"/>
          <w:marBottom w:val="0"/>
          <w:divBdr>
            <w:top w:val="none" w:sz="0" w:space="0" w:color="auto"/>
            <w:left w:val="none" w:sz="0" w:space="0" w:color="auto"/>
            <w:bottom w:val="none" w:sz="0" w:space="0" w:color="auto"/>
            <w:right w:val="none" w:sz="0" w:space="0" w:color="auto"/>
          </w:divBdr>
          <w:divsChild>
            <w:div w:id="1938321538">
              <w:marLeft w:val="0"/>
              <w:marRight w:val="0"/>
              <w:marTop w:val="0"/>
              <w:marBottom w:val="0"/>
              <w:divBdr>
                <w:top w:val="none" w:sz="0" w:space="0" w:color="auto"/>
                <w:left w:val="none" w:sz="0" w:space="0" w:color="auto"/>
                <w:bottom w:val="none" w:sz="0" w:space="0" w:color="auto"/>
                <w:right w:val="none" w:sz="0" w:space="0" w:color="auto"/>
              </w:divBdr>
              <w:divsChild>
                <w:div w:id="332027916">
                  <w:marLeft w:val="0"/>
                  <w:marRight w:val="0"/>
                  <w:marTop w:val="0"/>
                  <w:marBottom w:val="0"/>
                  <w:divBdr>
                    <w:top w:val="none" w:sz="0" w:space="0" w:color="auto"/>
                    <w:left w:val="none" w:sz="0" w:space="0" w:color="auto"/>
                    <w:bottom w:val="none" w:sz="0" w:space="0" w:color="auto"/>
                    <w:right w:val="none" w:sz="0" w:space="0" w:color="auto"/>
                  </w:divBdr>
                </w:div>
              </w:divsChild>
            </w:div>
            <w:div w:id="5641471">
              <w:marLeft w:val="0"/>
              <w:marRight w:val="0"/>
              <w:marTop w:val="0"/>
              <w:marBottom w:val="0"/>
              <w:divBdr>
                <w:top w:val="none" w:sz="0" w:space="0" w:color="auto"/>
                <w:left w:val="none" w:sz="0" w:space="0" w:color="auto"/>
                <w:bottom w:val="none" w:sz="0" w:space="0" w:color="auto"/>
                <w:right w:val="none" w:sz="0" w:space="0" w:color="auto"/>
              </w:divBdr>
              <w:divsChild>
                <w:div w:id="1329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3354">
          <w:marLeft w:val="0"/>
          <w:marRight w:val="0"/>
          <w:marTop w:val="0"/>
          <w:marBottom w:val="0"/>
          <w:divBdr>
            <w:top w:val="none" w:sz="0" w:space="0" w:color="auto"/>
            <w:left w:val="none" w:sz="0" w:space="0" w:color="auto"/>
            <w:bottom w:val="none" w:sz="0" w:space="0" w:color="auto"/>
            <w:right w:val="none" w:sz="0" w:space="0" w:color="auto"/>
          </w:divBdr>
          <w:divsChild>
            <w:div w:id="1762870520">
              <w:marLeft w:val="0"/>
              <w:marRight w:val="0"/>
              <w:marTop w:val="0"/>
              <w:marBottom w:val="0"/>
              <w:divBdr>
                <w:top w:val="none" w:sz="0" w:space="0" w:color="auto"/>
                <w:left w:val="none" w:sz="0" w:space="0" w:color="auto"/>
                <w:bottom w:val="none" w:sz="0" w:space="0" w:color="auto"/>
                <w:right w:val="none" w:sz="0" w:space="0" w:color="auto"/>
              </w:divBdr>
              <w:divsChild>
                <w:div w:id="2081170499">
                  <w:marLeft w:val="0"/>
                  <w:marRight w:val="0"/>
                  <w:marTop w:val="0"/>
                  <w:marBottom w:val="0"/>
                  <w:divBdr>
                    <w:top w:val="none" w:sz="0" w:space="0" w:color="auto"/>
                    <w:left w:val="none" w:sz="0" w:space="0" w:color="auto"/>
                    <w:bottom w:val="none" w:sz="0" w:space="0" w:color="auto"/>
                    <w:right w:val="none" w:sz="0" w:space="0" w:color="auto"/>
                  </w:divBdr>
                </w:div>
                <w:div w:id="807165480">
                  <w:marLeft w:val="0"/>
                  <w:marRight w:val="0"/>
                  <w:marTop w:val="0"/>
                  <w:marBottom w:val="0"/>
                  <w:divBdr>
                    <w:top w:val="none" w:sz="0" w:space="0" w:color="auto"/>
                    <w:left w:val="none" w:sz="0" w:space="0" w:color="auto"/>
                    <w:bottom w:val="none" w:sz="0" w:space="0" w:color="auto"/>
                    <w:right w:val="none" w:sz="0" w:space="0" w:color="auto"/>
                  </w:divBdr>
                </w:div>
                <w:div w:id="1128475301">
                  <w:marLeft w:val="0"/>
                  <w:marRight w:val="0"/>
                  <w:marTop w:val="0"/>
                  <w:marBottom w:val="0"/>
                  <w:divBdr>
                    <w:top w:val="none" w:sz="0" w:space="0" w:color="auto"/>
                    <w:left w:val="none" w:sz="0" w:space="0" w:color="auto"/>
                    <w:bottom w:val="none" w:sz="0" w:space="0" w:color="auto"/>
                    <w:right w:val="none" w:sz="0" w:space="0" w:color="auto"/>
                  </w:divBdr>
                </w:div>
                <w:div w:id="616984353">
                  <w:marLeft w:val="0"/>
                  <w:marRight w:val="0"/>
                  <w:marTop w:val="0"/>
                  <w:marBottom w:val="0"/>
                  <w:divBdr>
                    <w:top w:val="none" w:sz="0" w:space="0" w:color="auto"/>
                    <w:left w:val="none" w:sz="0" w:space="0" w:color="auto"/>
                    <w:bottom w:val="none" w:sz="0" w:space="0" w:color="auto"/>
                    <w:right w:val="none" w:sz="0" w:space="0" w:color="auto"/>
                  </w:divBdr>
                  <w:divsChild>
                    <w:div w:id="2026709916">
                      <w:marLeft w:val="0"/>
                      <w:marRight w:val="0"/>
                      <w:marTop w:val="0"/>
                      <w:marBottom w:val="0"/>
                      <w:divBdr>
                        <w:top w:val="none" w:sz="0" w:space="0" w:color="auto"/>
                        <w:left w:val="none" w:sz="0" w:space="0" w:color="auto"/>
                        <w:bottom w:val="none" w:sz="0" w:space="0" w:color="auto"/>
                        <w:right w:val="none" w:sz="0" w:space="0" w:color="auto"/>
                      </w:divBdr>
                      <w:divsChild>
                        <w:div w:id="2068188874">
                          <w:marLeft w:val="0"/>
                          <w:marRight w:val="0"/>
                          <w:marTop w:val="0"/>
                          <w:marBottom w:val="0"/>
                          <w:divBdr>
                            <w:top w:val="none" w:sz="0" w:space="0" w:color="auto"/>
                            <w:left w:val="none" w:sz="0" w:space="0" w:color="auto"/>
                            <w:bottom w:val="none" w:sz="0" w:space="0" w:color="auto"/>
                            <w:right w:val="none" w:sz="0" w:space="0" w:color="auto"/>
                          </w:divBdr>
                          <w:divsChild>
                            <w:div w:id="835611485">
                              <w:marLeft w:val="0"/>
                              <w:marRight w:val="0"/>
                              <w:marTop w:val="0"/>
                              <w:marBottom w:val="0"/>
                              <w:divBdr>
                                <w:top w:val="none" w:sz="0" w:space="0" w:color="auto"/>
                                <w:left w:val="none" w:sz="0" w:space="0" w:color="auto"/>
                                <w:bottom w:val="none" w:sz="0" w:space="0" w:color="auto"/>
                                <w:right w:val="none" w:sz="0" w:space="0" w:color="auto"/>
                              </w:divBdr>
                              <w:divsChild>
                                <w:div w:id="21433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5137">
          <w:marLeft w:val="0"/>
          <w:marRight w:val="0"/>
          <w:marTop w:val="0"/>
          <w:marBottom w:val="0"/>
          <w:divBdr>
            <w:top w:val="none" w:sz="0" w:space="0" w:color="auto"/>
            <w:left w:val="none" w:sz="0" w:space="0" w:color="auto"/>
            <w:bottom w:val="none" w:sz="0" w:space="0" w:color="auto"/>
            <w:right w:val="none" w:sz="0" w:space="0" w:color="auto"/>
          </w:divBdr>
          <w:divsChild>
            <w:div w:id="1161312535">
              <w:marLeft w:val="0"/>
              <w:marRight w:val="0"/>
              <w:marTop w:val="0"/>
              <w:marBottom w:val="0"/>
              <w:divBdr>
                <w:top w:val="none" w:sz="0" w:space="0" w:color="auto"/>
                <w:left w:val="none" w:sz="0" w:space="0" w:color="auto"/>
                <w:bottom w:val="none" w:sz="0" w:space="0" w:color="auto"/>
                <w:right w:val="none" w:sz="0" w:space="0" w:color="auto"/>
              </w:divBdr>
              <w:divsChild>
                <w:div w:id="1936086117">
                  <w:marLeft w:val="0"/>
                  <w:marRight w:val="0"/>
                  <w:marTop w:val="0"/>
                  <w:marBottom w:val="0"/>
                  <w:divBdr>
                    <w:top w:val="none" w:sz="0" w:space="0" w:color="auto"/>
                    <w:left w:val="none" w:sz="0" w:space="0" w:color="auto"/>
                    <w:bottom w:val="none" w:sz="0" w:space="0" w:color="auto"/>
                    <w:right w:val="none" w:sz="0" w:space="0" w:color="auto"/>
                  </w:divBdr>
                  <w:divsChild>
                    <w:div w:id="378556798">
                      <w:marLeft w:val="0"/>
                      <w:marRight w:val="0"/>
                      <w:marTop w:val="0"/>
                      <w:marBottom w:val="0"/>
                      <w:divBdr>
                        <w:top w:val="none" w:sz="0" w:space="0" w:color="auto"/>
                        <w:left w:val="none" w:sz="0" w:space="0" w:color="auto"/>
                        <w:bottom w:val="none" w:sz="0" w:space="0" w:color="auto"/>
                        <w:right w:val="none" w:sz="0" w:space="0" w:color="auto"/>
                      </w:divBdr>
                      <w:divsChild>
                        <w:div w:id="9453637">
                          <w:marLeft w:val="0"/>
                          <w:marRight w:val="0"/>
                          <w:marTop w:val="0"/>
                          <w:marBottom w:val="0"/>
                          <w:divBdr>
                            <w:top w:val="none" w:sz="0" w:space="0" w:color="auto"/>
                            <w:left w:val="none" w:sz="0" w:space="0" w:color="auto"/>
                            <w:bottom w:val="none" w:sz="0" w:space="0" w:color="auto"/>
                            <w:right w:val="none" w:sz="0" w:space="0" w:color="auto"/>
                          </w:divBdr>
                        </w:div>
                        <w:div w:id="1129277852">
                          <w:marLeft w:val="0"/>
                          <w:marRight w:val="0"/>
                          <w:marTop w:val="0"/>
                          <w:marBottom w:val="0"/>
                          <w:divBdr>
                            <w:top w:val="none" w:sz="0" w:space="0" w:color="auto"/>
                            <w:left w:val="none" w:sz="0" w:space="0" w:color="auto"/>
                            <w:bottom w:val="none" w:sz="0" w:space="0" w:color="auto"/>
                            <w:right w:val="none" w:sz="0" w:space="0" w:color="auto"/>
                          </w:divBdr>
                        </w:div>
                        <w:div w:id="757406604">
                          <w:marLeft w:val="0"/>
                          <w:marRight w:val="0"/>
                          <w:marTop w:val="0"/>
                          <w:marBottom w:val="0"/>
                          <w:divBdr>
                            <w:top w:val="none" w:sz="0" w:space="0" w:color="auto"/>
                            <w:left w:val="none" w:sz="0" w:space="0" w:color="auto"/>
                            <w:bottom w:val="none" w:sz="0" w:space="0" w:color="auto"/>
                            <w:right w:val="none" w:sz="0" w:space="0" w:color="auto"/>
                          </w:divBdr>
                        </w:div>
                        <w:div w:id="1731919973">
                          <w:marLeft w:val="0"/>
                          <w:marRight w:val="0"/>
                          <w:marTop w:val="0"/>
                          <w:marBottom w:val="0"/>
                          <w:divBdr>
                            <w:top w:val="none" w:sz="0" w:space="0" w:color="auto"/>
                            <w:left w:val="none" w:sz="0" w:space="0" w:color="auto"/>
                            <w:bottom w:val="none" w:sz="0" w:space="0" w:color="auto"/>
                            <w:right w:val="none" w:sz="0" w:space="0" w:color="auto"/>
                          </w:divBdr>
                        </w:div>
                        <w:div w:id="988244102">
                          <w:marLeft w:val="0"/>
                          <w:marRight w:val="0"/>
                          <w:marTop w:val="0"/>
                          <w:marBottom w:val="0"/>
                          <w:divBdr>
                            <w:top w:val="none" w:sz="0" w:space="0" w:color="auto"/>
                            <w:left w:val="none" w:sz="0" w:space="0" w:color="auto"/>
                            <w:bottom w:val="none" w:sz="0" w:space="0" w:color="auto"/>
                            <w:right w:val="none" w:sz="0" w:space="0" w:color="auto"/>
                          </w:divBdr>
                        </w:div>
                        <w:div w:id="1980845235">
                          <w:marLeft w:val="0"/>
                          <w:marRight w:val="0"/>
                          <w:marTop w:val="0"/>
                          <w:marBottom w:val="0"/>
                          <w:divBdr>
                            <w:top w:val="none" w:sz="0" w:space="0" w:color="auto"/>
                            <w:left w:val="none" w:sz="0" w:space="0" w:color="auto"/>
                            <w:bottom w:val="none" w:sz="0" w:space="0" w:color="auto"/>
                            <w:right w:val="none" w:sz="0" w:space="0" w:color="auto"/>
                          </w:divBdr>
                        </w:div>
                        <w:div w:id="3597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64795562">
      <w:bodyDiv w:val="1"/>
      <w:marLeft w:val="0"/>
      <w:marRight w:val="0"/>
      <w:marTop w:val="0"/>
      <w:marBottom w:val="0"/>
      <w:divBdr>
        <w:top w:val="none" w:sz="0" w:space="0" w:color="auto"/>
        <w:left w:val="none" w:sz="0" w:space="0" w:color="auto"/>
        <w:bottom w:val="none" w:sz="0" w:space="0" w:color="auto"/>
        <w:right w:val="none" w:sz="0" w:space="0" w:color="auto"/>
      </w:divBdr>
      <w:divsChild>
        <w:div w:id="805124725">
          <w:marLeft w:val="0"/>
          <w:marRight w:val="0"/>
          <w:marTop w:val="0"/>
          <w:marBottom w:val="0"/>
          <w:divBdr>
            <w:top w:val="none" w:sz="0" w:space="0" w:color="auto"/>
            <w:left w:val="none" w:sz="0" w:space="0" w:color="auto"/>
            <w:bottom w:val="none" w:sz="0" w:space="0" w:color="auto"/>
            <w:right w:val="none" w:sz="0" w:space="0" w:color="auto"/>
          </w:divBdr>
        </w:div>
        <w:div w:id="550503575">
          <w:marLeft w:val="0"/>
          <w:marRight w:val="0"/>
          <w:marTop w:val="0"/>
          <w:marBottom w:val="90"/>
          <w:divBdr>
            <w:top w:val="none" w:sz="0" w:space="0" w:color="auto"/>
            <w:left w:val="none" w:sz="0" w:space="0" w:color="auto"/>
            <w:bottom w:val="none" w:sz="0" w:space="0" w:color="auto"/>
            <w:right w:val="none" w:sz="0" w:space="0" w:color="auto"/>
          </w:divBdr>
        </w:div>
        <w:div w:id="433284224">
          <w:marLeft w:val="0"/>
          <w:marRight w:val="0"/>
          <w:marTop w:val="0"/>
          <w:marBottom w:val="90"/>
          <w:divBdr>
            <w:top w:val="none" w:sz="0" w:space="0" w:color="auto"/>
            <w:left w:val="none" w:sz="0" w:space="0" w:color="auto"/>
            <w:bottom w:val="none" w:sz="0" w:space="0" w:color="auto"/>
            <w:right w:val="none" w:sz="0" w:space="0" w:color="auto"/>
          </w:divBdr>
        </w:div>
        <w:div w:id="855341325">
          <w:marLeft w:val="0"/>
          <w:marRight w:val="0"/>
          <w:marTop w:val="0"/>
          <w:marBottom w:val="90"/>
          <w:divBdr>
            <w:top w:val="none" w:sz="0" w:space="0" w:color="auto"/>
            <w:left w:val="none" w:sz="0" w:space="0" w:color="auto"/>
            <w:bottom w:val="none" w:sz="0" w:space="0" w:color="auto"/>
            <w:right w:val="none" w:sz="0" w:space="0" w:color="auto"/>
          </w:divBdr>
        </w:div>
        <w:div w:id="304556199">
          <w:marLeft w:val="0"/>
          <w:marRight w:val="0"/>
          <w:marTop w:val="0"/>
          <w:marBottom w:val="90"/>
          <w:divBdr>
            <w:top w:val="none" w:sz="0" w:space="0" w:color="auto"/>
            <w:left w:val="none" w:sz="0" w:space="0" w:color="auto"/>
            <w:bottom w:val="none" w:sz="0" w:space="0" w:color="auto"/>
            <w:right w:val="none" w:sz="0" w:space="0" w:color="auto"/>
          </w:divBdr>
        </w:div>
        <w:div w:id="564880291">
          <w:marLeft w:val="0"/>
          <w:marRight w:val="0"/>
          <w:marTop w:val="0"/>
          <w:marBottom w:val="90"/>
          <w:divBdr>
            <w:top w:val="none" w:sz="0" w:space="0" w:color="auto"/>
            <w:left w:val="none" w:sz="0" w:space="0" w:color="auto"/>
            <w:bottom w:val="none" w:sz="0" w:space="0" w:color="auto"/>
            <w:right w:val="none" w:sz="0" w:space="0" w:color="auto"/>
          </w:divBdr>
        </w:div>
        <w:div w:id="25450360">
          <w:marLeft w:val="0"/>
          <w:marRight w:val="0"/>
          <w:marTop w:val="0"/>
          <w:marBottom w:val="90"/>
          <w:divBdr>
            <w:top w:val="none" w:sz="0" w:space="0" w:color="auto"/>
            <w:left w:val="none" w:sz="0" w:space="0" w:color="auto"/>
            <w:bottom w:val="none" w:sz="0" w:space="0" w:color="auto"/>
            <w:right w:val="none" w:sz="0" w:space="0" w:color="auto"/>
          </w:divBdr>
        </w:div>
        <w:div w:id="999429571">
          <w:marLeft w:val="0"/>
          <w:marRight w:val="0"/>
          <w:marTop w:val="0"/>
          <w:marBottom w:val="90"/>
          <w:divBdr>
            <w:top w:val="none" w:sz="0" w:space="0" w:color="auto"/>
            <w:left w:val="none" w:sz="0" w:space="0" w:color="auto"/>
            <w:bottom w:val="none" w:sz="0" w:space="0" w:color="auto"/>
            <w:right w:val="none" w:sz="0" w:space="0" w:color="auto"/>
          </w:divBdr>
        </w:div>
        <w:div w:id="1709256585">
          <w:marLeft w:val="0"/>
          <w:marRight w:val="0"/>
          <w:marTop w:val="0"/>
          <w:marBottom w:val="90"/>
          <w:divBdr>
            <w:top w:val="none" w:sz="0" w:space="0" w:color="auto"/>
            <w:left w:val="none" w:sz="0" w:space="0" w:color="auto"/>
            <w:bottom w:val="none" w:sz="0" w:space="0" w:color="auto"/>
            <w:right w:val="none" w:sz="0" w:space="0" w:color="auto"/>
          </w:divBdr>
        </w:div>
        <w:div w:id="513420399">
          <w:marLeft w:val="0"/>
          <w:marRight w:val="0"/>
          <w:marTop w:val="0"/>
          <w:marBottom w:val="90"/>
          <w:divBdr>
            <w:top w:val="none" w:sz="0" w:space="0" w:color="auto"/>
            <w:left w:val="none" w:sz="0" w:space="0" w:color="auto"/>
            <w:bottom w:val="none" w:sz="0" w:space="0" w:color="auto"/>
            <w:right w:val="none" w:sz="0" w:space="0" w:color="auto"/>
          </w:divBdr>
        </w:div>
        <w:div w:id="560097300">
          <w:marLeft w:val="0"/>
          <w:marRight w:val="0"/>
          <w:marTop w:val="0"/>
          <w:marBottom w:val="90"/>
          <w:divBdr>
            <w:top w:val="none" w:sz="0" w:space="0" w:color="auto"/>
            <w:left w:val="none" w:sz="0" w:space="0" w:color="auto"/>
            <w:bottom w:val="none" w:sz="0" w:space="0" w:color="auto"/>
            <w:right w:val="none" w:sz="0" w:space="0" w:color="auto"/>
          </w:divBdr>
        </w:div>
        <w:div w:id="1950116523">
          <w:marLeft w:val="0"/>
          <w:marRight w:val="0"/>
          <w:marTop w:val="0"/>
          <w:marBottom w:val="90"/>
          <w:divBdr>
            <w:top w:val="none" w:sz="0" w:space="0" w:color="auto"/>
            <w:left w:val="none" w:sz="0" w:space="0" w:color="auto"/>
            <w:bottom w:val="none" w:sz="0" w:space="0" w:color="auto"/>
            <w:right w:val="none" w:sz="0" w:space="0" w:color="auto"/>
          </w:divBdr>
        </w:div>
        <w:div w:id="1290696882">
          <w:marLeft w:val="0"/>
          <w:marRight w:val="0"/>
          <w:marTop w:val="0"/>
          <w:marBottom w:val="90"/>
          <w:divBdr>
            <w:top w:val="none" w:sz="0" w:space="0" w:color="auto"/>
            <w:left w:val="none" w:sz="0" w:space="0" w:color="auto"/>
            <w:bottom w:val="none" w:sz="0" w:space="0" w:color="auto"/>
            <w:right w:val="none" w:sz="0" w:space="0" w:color="auto"/>
          </w:divBdr>
        </w:div>
        <w:div w:id="1866210325">
          <w:marLeft w:val="0"/>
          <w:marRight w:val="0"/>
          <w:marTop w:val="0"/>
          <w:marBottom w:val="90"/>
          <w:divBdr>
            <w:top w:val="none" w:sz="0" w:space="0" w:color="auto"/>
            <w:left w:val="none" w:sz="0" w:space="0" w:color="auto"/>
            <w:bottom w:val="none" w:sz="0" w:space="0" w:color="auto"/>
            <w:right w:val="none" w:sz="0" w:space="0" w:color="auto"/>
          </w:divBdr>
        </w:div>
        <w:div w:id="1381631610">
          <w:marLeft w:val="0"/>
          <w:marRight w:val="0"/>
          <w:marTop w:val="0"/>
          <w:marBottom w:val="9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09691443">
      <w:bodyDiv w:val="1"/>
      <w:marLeft w:val="0"/>
      <w:marRight w:val="0"/>
      <w:marTop w:val="0"/>
      <w:marBottom w:val="0"/>
      <w:divBdr>
        <w:top w:val="none" w:sz="0" w:space="0" w:color="auto"/>
        <w:left w:val="none" w:sz="0" w:space="0" w:color="auto"/>
        <w:bottom w:val="none" w:sz="0" w:space="0" w:color="auto"/>
        <w:right w:val="none" w:sz="0" w:space="0" w:color="auto"/>
      </w:divBdr>
      <w:divsChild>
        <w:div w:id="648755040">
          <w:marLeft w:val="0"/>
          <w:marRight w:val="0"/>
          <w:marTop w:val="0"/>
          <w:marBottom w:val="0"/>
          <w:divBdr>
            <w:top w:val="none" w:sz="0" w:space="0" w:color="auto"/>
            <w:left w:val="none" w:sz="0" w:space="0" w:color="auto"/>
            <w:bottom w:val="none" w:sz="0" w:space="0" w:color="auto"/>
            <w:right w:val="none" w:sz="0" w:space="0" w:color="auto"/>
          </w:divBdr>
          <w:divsChild>
            <w:div w:id="665984593">
              <w:marLeft w:val="0"/>
              <w:marRight w:val="0"/>
              <w:marTop w:val="0"/>
              <w:marBottom w:val="0"/>
              <w:divBdr>
                <w:top w:val="none" w:sz="0" w:space="0" w:color="auto"/>
                <w:left w:val="none" w:sz="0" w:space="0" w:color="auto"/>
                <w:bottom w:val="none" w:sz="0" w:space="0" w:color="auto"/>
                <w:right w:val="none" w:sz="0" w:space="0" w:color="auto"/>
              </w:divBdr>
              <w:divsChild>
                <w:div w:id="1709598486">
                  <w:marLeft w:val="0"/>
                  <w:marRight w:val="0"/>
                  <w:marTop w:val="0"/>
                  <w:marBottom w:val="0"/>
                  <w:divBdr>
                    <w:top w:val="none" w:sz="0" w:space="0" w:color="auto"/>
                    <w:left w:val="none" w:sz="0" w:space="0" w:color="auto"/>
                    <w:bottom w:val="none" w:sz="0" w:space="0" w:color="auto"/>
                    <w:right w:val="none" w:sz="0" w:space="0" w:color="auto"/>
                  </w:divBdr>
                  <w:divsChild>
                    <w:div w:id="1989090162">
                      <w:marLeft w:val="0"/>
                      <w:marRight w:val="0"/>
                      <w:marTop w:val="0"/>
                      <w:marBottom w:val="0"/>
                      <w:divBdr>
                        <w:top w:val="none" w:sz="0" w:space="0" w:color="auto"/>
                        <w:left w:val="none" w:sz="0" w:space="0" w:color="auto"/>
                        <w:bottom w:val="none" w:sz="0" w:space="0" w:color="auto"/>
                        <w:right w:val="none" w:sz="0" w:space="0" w:color="auto"/>
                      </w:divBdr>
                    </w:div>
                  </w:divsChild>
                </w:div>
                <w:div w:id="1476723443">
                  <w:marLeft w:val="0"/>
                  <w:marRight w:val="0"/>
                  <w:marTop w:val="0"/>
                  <w:marBottom w:val="0"/>
                  <w:divBdr>
                    <w:top w:val="none" w:sz="0" w:space="0" w:color="auto"/>
                    <w:left w:val="none" w:sz="0" w:space="0" w:color="auto"/>
                    <w:bottom w:val="none" w:sz="0" w:space="0" w:color="auto"/>
                    <w:right w:val="none" w:sz="0" w:space="0" w:color="auto"/>
                  </w:divBdr>
                </w:div>
                <w:div w:id="1015308884">
                  <w:marLeft w:val="0"/>
                  <w:marRight w:val="0"/>
                  <w:marTop w:val="0"/>
                  <w:marBottom w:val="0"/>
                  <w:divBdr>
                    <w:top w:val="none" w:sz="0" w:space="0" w:color="auto"/>
                    <w:left w:val="none" w:sz="0" w:space="0" w:color="auto"/>
                    <w:bottom w:val="none" w:sz="0" w:space="0" w:color="auto"/>
                    <w:right w:val="none" w:sz="0" w:space="0" w:color="auto"/>
                  </w:divBdr>
                </w:div>
                <w:div w:id="1280843332">
                  <w:marLeft w:val="0"/>
                  <w:marRight w:val="0"/>
                  <w:marTop w:val="0"/>
                  <w:marBottom w:val="0"/>
                  <w:divBdr>
                    <w:top w:val="none" w:sz="0" w:space="0" w:color="auto"/>
                    <w:left w:val="none" w:sz="0" w:space="0" w:color="auto"/>
                    <w:bottom w:val="none" w:sz="0" w:space="0" w:color="auto"/>
                    <w:right w:val="none" w:sz="0" w:space="0" w:color="auto"/>
                  </w:divBdr>
                </w:div>
                <w:div w:id="853500504">
                  <w:marLeft w:val="0"/>
                  <w:marRight w:val="0"/>
                  <w:marTop w:val="0"/>
                  <w:marBottom w:val="0"/>
                  <w:divBdr>
                    <w:top w:val="none" w:sz="0" w:space="0" w:color="auto"/>
                    <w:left w:val="none" w:sz="0" w:space="0" w:color="auto"/>
                    <w:bottom w:val="none" w:sz="0" w:space="0" w:color="auto"/>
                    <w:right w:val="none" w:sz="0" w:space="0" w:color="auto"/>
                  </w:divBdr>
                </w:div>
                <w:div w:id="1592468378">
                  <w:marLeft w:val="0"/>
                  <w:marRight w:val="0"/>
                  <w:marTop w:val="0"/>
                  <w:marBottom w:val="0"/>
                  <w:divBdr>
                    <w:top w:val="none" w:sz="0" w:space="0" w:color="auto"/>
                    <w:left w:val="none" w:sz="0" w:space="0" w:color="auto"/>
                    <w:bottom w:val="none" w:sz="0" w:space="0" w:color="auto"/>
                    <w:right w:val="none" w:sz="0" w:space="0" w:color="auto"/>
                  </w:divBdr>
                </w:div>
                <w:div w:id="1421487640">
                  <w:marLeft w:val="0"/>
                  <w:marRight w:val="0"/>
                  <w:marTop w:val="0"/>
                  <w:marBottom w:val="0"/>
                  <w:divBdr>
                    <w:top w:val="none" w:sz="0" w:space="0" w:color="auto"/>
                    <w:left w:val="none" w:sz="0" w:space="0" w:color="auto"/>
                    <w:bottom w:val="none" w:sz="0" w:space="0" w:color="auto"/>
                    <w:right w:val="none" w:sz="0" w:space="0" w:color="auto"/>
                  </w:divBdr>
                </w:div>
                <w:div w:id="1599017962">
                  <w:marLeft w:val="0"/>
                  <w:marRight w:val="0"/>
                  <w:marTop w:val="0"/>
                  <w:marBottom w:val="0"/>
                  <w:divBdr>
                    <w:top w:val="none" w:sz="0" w:space="0" w:color="auto"/>
                    <w:left w:val="none" w:sz="0" w:space="0" w:color="auto"/>
                    <w:bottom w:val="none" w:sz="0" w:space="0" w:color="auto"/>
                    <w:right w:val="none" w:sz="0" w:space="0" w:color="auto"/>
                  </w:divBdr>
                </w:div>
                <w:div w:id="191843897">
                  <w:marLeft w:val="0"/>
                  <w:marRight w:val="0"/>
                  <w:marTop w:val="0"/>
                  <w:marBottom w:val="0"/>
                  <w:divBdr>
                    <w:top w:val="none" w:sz="0" w:space="0" w:color="auto"/>
                    <w:left w:val="none" w:sz="0" w:space="0" w:color="auto"/>
                    <w:bottom w:val="none" w:sz="0" w:space="0" w:color="auto"/>
                    <w:right w:val="none" w:sz="0" w:space="0" w:color="auto"/>
                  </w:divBdr>
                </w:div>
                <w:div w:id="2126269665">
                  <w:marLeft w:val="0"/>
                  <w:marRight w:val="0"/>
                  <w:marTop w:val="0"/>
                  <w:marBottom w:val="0"/>
                  <w:divBdr>
                    <w:top w:val="none" w:sz="0" w:space="0" w:color="auto"/>
                    <w:left w:val="none" w:sz="0" w:space="0" w:color="auto"/>
                    <w:bottom w:val="none" w:sz="0" w:space="0" w:color="auto"/>
                    <w:right w:val="none" w:sz="0" w:space="0" w:color="auto"/>
                  </w:divBdr>
                </w:div>
                <w:div w:id="2129660431">
                  <w:marLeft w:val="0"/>
                  <w:marRight w:val="0"/>
                  <w:marTop w:val="0"/>
                  <w:marBottom w:val="0"/>
                  <w:divBdr>
                    <w:top w:val="none" w:sz="0" w:space="0" w:color="auto"/>
                    <w:left w:val="none" w:sz="0" w:space="0" w:color="auto"/>
                    <w:bottom w:val="none" w:sz="0" w:space="0" w:color="auto"/>
                    <w:right w:val="none" w:sz="0" w:space="0" w:color="auto"/>
                  </w:divBdr>
                </w:div>
                <w:div w:id="1835679671">
                  <w:marLeft w:val="0"/>
                  <w:marRight w:val="0"/>
                  <w:marTop w:val="0"/>
                  <w:marBottom w:val="0"/>
                  <w:divBdr>
                    <w:top w:val="none" w:sz="0" w:space="0" w:color="auto"/>
                    <w:left w:val="none" w:sz="0" w:space="0" w:color="auto"/>
                    <w:bottom w:val="none" w:sz="0" w:space="0" w:color="auto"/>
                    <w:right w:val="none" w:sz="0" w:space="0" w:color="auto"/>
                  </w:divBdr>
                </w:div>
                <w:div w:id="1500997774">
                  <w:marLeft w:val="0"/>
                  <w:marRight w:val="0"/>
                  <w:marTop w:val="0"/>
                  <w:marBottom w:val="0"/>
                  <w:divBdr>
                    <w:top w:val="none" w:sz="0" w:space="0" w:color="auto"/>
                    <w:left w:val="none" w:sz="0" w:space="0" w:color="auto"/>
                    <w:bottom w:val="none" w:sz="0" w:space="0" w:color="auto"/>
                    <w:right w:val="none" w:sz="0" w:space="0" w:color="auto"/>
                  </w:divBdr>
                </w:div>
                <w:div w:id="972296955">
                  <w:marLeft w:val="0"/>
                  <w:marRight w:val="0"/>
                  <w:marTop w:val="0"/>
                  <w:marBottom w:val="0"/>
                  <w:divBdr>
                    <w:top w:val="none" w:sz="0" w:space="0" w:color="auto"/>
                    <w:left w:val="none" w:sz="0" w:space="0" w:color="auto"/>
                    <w:bottom w:val="none" w:sz="0" w:space="0" w:color="auto"/>
                    <w:right w:val="none" w:sz="0" w:space="0" w:color="auto"/>
                  </w:divBdr>
                </w:div>
                <w:div w:id="1093626937">
                  <w:marLeft w:val="0"/>
                  <w:marRight w:val="0"/>
                  <w:marTop w:val="0"/>
                  <w:marBottom w:val="0"/>
                  <w:divBdr>
                    <w:top w:val="none" w:sz="0" w:space="0" w:color="auto"/>
                    <w:left w:val="none" w:sz="0" w:space="0" w:color="auto"/>
                    <w:bottom w:val="none" w:sz="0" w:space="0" w:color="auto"/>
                    <w:right w:val="none" w:sz="0" w:space="0" w:color="auto"/>
                  </w:divBdr>
                </w:div>
                <w:div w:id="1676491352">
                  <w:marLeft w:val="0"/>
                  <w:marRight w:val="0"/>
                  <w:marTop w:val="0"/>
                  <w:marBottom w:val="0"/>
                  <w:divBdr>
                    <w:top w:val="none" w:sz="0" w:space="0" w:color="auto"/>
                    <w:left w:val="none" w:sz="0" w:space="0" w:color="auto"/>
                    <w:bottom w:val="none" w:sz="0" w:space="0" w:color="auto"/>
                    <w:right w:val="none" w:sz="0" w:space="0" w:color="auto"/>
                  </w:divBdr>
                </w:div>
                <w:div w:id="1436557632">
                  <w:marLeft w:val="0"/>
                  <w:marRight w:val="0"/>
                  <w:marTop w:val="0"/>
                  <w:marBottom w:val="0"/>
                  <w:divBdr>
                    <w:top w:val="none" w:sz="0" w:space="0" w:color="auto"/>
                    <w:left w:val="none" w:sz="0" w:space="0" w:color="auto"/>
                    <w:bottom w:val="none" w:sz="0" w:space="0" w:color="auto"/>
                    <w:right w:val="none" w:sz="0" w:space="0" w:color="auto"/>
                  </w:divBdr>
                </w:div>
                <w:div w:id="702831864">
                  <w:marLeft w:val="0"/>
                  <w:marRight w:val="0"/>
                  <w:marTop w:val="0"/>
                  <w:marBottom w:val="0"/>
                  <w:divBdr>
                    <w:top w:val="none" w:sz="0" w:space="0" w:color="auto"/>
                    <w:left w:val="none" w:sz="0" w:space="0" w:color="auto"/>
                    <w:bottom w:val="none" w:sz="0" w:space="0" w:color="auto"/>
                    <w:right w:val="none" w:sz="0" w:space="0" w:color="auto"/>
                  </w:divBdr>
                </w:div>
                <w:div w:id="11383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ernor.wa.gov/news-media/chart-washingtons-phased-approach" TargetMode="External"/><Relationship Id="rId13" Type="http://schemas.openxmlformats.org/officeDocument/2006/relationships/image" Target="media/image3.png"/><Relationship Id="rId18" Type="http://schemas.openxmlformats.org/officeDocument/2006/relationships/hyperlink" Target="mailto:front@spokanerealtor.com" TargetMode="External"/><Relationship Id="rId26" Type="http://schemas.openxmlformats.org/officeDocument/2006/relationships/hyperlink" Target="https://www.nar.realtor/coronavirus" TargetMode="External"/><Relationship Id="rId39" Type="http://schemas.openxmlformats.org/officeDocument/2006/relationships/hyperlink" Target="https://www.spokanerealtor.com/mls/market-activity-mls-statistics" TargetMode="External"/><Relationship Id="rId3" Type="http://schemas.openxmlformats.org/officeDocument/2006/relationships/settings" Target="settings.xml"/><Relationship Id="rId21" Type="http://schemas.openxmlformats.org/officeDocument/2006/relationships/hyperlink" Target="https://content.govdelivery.com/accounts/WADLI/bulletins/28d7e64" TargetMode="External"/><Relationship Id="rId34" Type="http://schemas.openxmlformats.org/officeDocument/2006/relationships/image" Target="media/image14.jpe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us02web.zoom.us/j/83049668054?pwd=dGRURmw0bnIwQWtYTlNBWm9odVJZUT09"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youtu.be/yrX_hWjwDjQ" TargetMode="External"/><Relationship Id="rId38" Type="http://schemas.openxmlformats.org/officeDocument/2006/relationships/image" Target="media/image1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coronavirus.wa.gov/what-you-need-know/safe-start" TargetMode="External"/><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rportal.ramcoams.net/Login.aspx?ReturnUrl=%2f" TargetMode="External"/><Relationship Id="rId24" Type="http://schemas.openxmlformats.org/officeDocument/2006/relationships/image" Target="media/image9.jpeg"/><Relationship Id="rId32" Type="http://schemas.openxmlformats.org/officeDocument/2006/relationships/hyperlink" Target="https://www.spokesman.com/stories/2020/may/31/will-the-spokane-housing-market-weather-the-storm-/" TargetMode="External"/><Relationship Id="rId37" Type="http://schemas.openxmlformats.org/officeDocument/2006/relationships/hyperlink" Target="https://www.nar.realtor/right-tools-right-now" TargetMode="External"/><Relationship Id="rId40" Type="http://schemas.openxmlformats.org/officeDocument/2006/relationships/image" Target="media/image17.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youtu.be/6kR8leTWb_o" TargetMode="External"/><Relationship Id="rId28" Type="http://schemas.openxmlformats.org/officeDocument/2006/relationships/hyperlink" Target="https://files.constantcontact.com/4fd76739001/866c1dce-037a-4bfa-9846-239a18bd7ab6.pdf" TargetMode="External"/><Relationship Id="rId36" Type="http://schemas.openxmlformats.org/officeDocument/2006/relationships/hyperlink" Target="https://www.nar.realtor/coronavirus"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3.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warealtor.org/covid-19/real-estate-recovery" TargetMode="External"/><Relationship Id="rId14" Type="http://schemas.openxmlformats.org/officeDocument/2006/relationships/hyperlink" Target="https://us02web.zoom.us/j/83049668054?pwd=dGRURmw0bnIwQWtYTlNBWm9odVJZUT09"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files.constantcontact.com/4fd76739001/73cc54dc-6c67-4876-980b-c18842890d0c.pdf" TargetMode="External"/><Relationship Id="rId35" Type="http://schemas.openxmlformats.org/officeDocument/2006/relationships/image" Target="media/image15.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11</Pages>
  <Words>1641</Words>
  <Characters>9358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10978</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9</cp:revision>
  <cp:lastPrinted>2019-07-16T16:15:00Z</cp:lastPrinted>
  <dcterms:created xsi:type="dcterms:W3CDTF">2020-06-11T20:28:00Z</dcterms:created>
  <dcterms:modified xsi:type="dcterms:W3CDTF">2020-06-15T21:12:00Z</dcterms:modified>
</cp:coreProperties>
</file>